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E1AC0" w14:textId="77777777" w:rsidR="007C43F9" w:rsidRPr="009612D4" w:rsidRDefault="007C43F9" w:rsidP="007C43F9">
      <w:pPr>
        <w:jc w:val="center"/>
        <w:rPr>
          <w:b/>
          <w:bCs/>
          <w:sz w:val="52"/>
          <w:szCs w:val="52"/>
        </w:rPr>
      </w:pPr>
    </w:p>
    <w:p w14:paraId="48E406D1" w14:textId="63A4EF0C" w:rsidR="007C43F9" w:rsidRPr="009612D4" w:rsidRDefault="007C43F9" w:rsidP="007C43F9">
      <w:pPr>
        <w:jc w:val="center"/>
        <w:rPr>
          <w:b/>
          <w:bCs/>
          <w:sz w:val="52"/>
          <w:szCs w:val="52"/>
        </w:rPr>
      </w:pPr>
      <w:r w:rsidRPr="009612D4">
        <w:rPr>
          <w:b/>
          <w:bCs/>
          <w:sz w:val="52"/>
          <w:szCs w:val="52"/>
        </w:rPr>
        <w:t>GATEWAY NEWS SPRING 2024</w:t>
      </w:r>
    </w:p>
    <w:p w14:paraId="612D1E13" w14:textId="77777777" w:rsidR="007C43F9" w:rsidRDefault="007C43F9" w:rsidP="007C43F9">
      <w:pPr>
        <w:jc w:val="center"/>
        <w:rPr>
          <w:sz w:val="52"/>
          <w:szCs w:val="52"/>
        </w:rPr>
      </w:pPr>
    </w:p>
    <w:p w14:paraId="419685CD" w14:textId="77777777" w:rsidR="007C43F9" w:rsidRDefault="007C43F9" w:rsidP="007C43F9">
      <w:pPr>
        <w:jc w:val="center"/>
        <w:rPr>
          <w:sz w:val="52"/>
          <w:szCs w:val="52"/>
        </w:rPr>
      </w:pPr>
    </w:p>
    <w:p w14:paraId="497A2272" w14:textId="77777777" w:rsidR="007C43F9" w:rsidRDefault="007C43F9" w:rsidP="007C43F9">
      <w:pPr>
        <w:jc w:val="center"/>
        <w:rPr>
          <w:sz w:val="52"/>
          <w:szCs w:val="52"/>
        </w:rPr>
      </w:pPr>
    </w:p>
    <w:p w14:paraId="1F7D9F27" w14:textId="77777777" w:rsidR="007C43F9" w:rsidRDefault="007C43F9" w:rsidP="007C43F9">
      <w:pPr>
        <w:jc w:val="center"/>
        <w:rPr>
          <w:sz w:val="52"/>
          <w:szCs w:val="52"/>
        </w:rPr>
      </w:pPr>
    </w:p>
    <w:p w14:paraId="4A9FE094" w14:textId="77777777" w:rsidR="007C43F9" w:rsidRDefault="007C43F9" w:rsidP="007C43F9">
      <w:pPr>
        <w:jc w:val="center"/>
        <w:rPr>
          <w:sz w:val="52"/>
          <w:szCs w:val="52"/>
        </w:rPr>
      </w:pPr>
    </w:p>
    <w:p w14:paraId="6A8C2E71" w14:textId="77777777" w:rsidR="007C43F9" w:rsidRDefault="007C43F9" w:rsidP="007C43F9">
      <w:pPr>
        <w:jc w:val="center"/>
        <w:rPr>
          <w:sz w:val="52"/>
          <w:szCs w:val="52"/>
        </w:rPr>
      </w:pPr>
    </w:p>
    <w:p w14:paraId="5DE10702" w14:textId="77777777" w:rsidR="007C43F9" w:rsidRDefault="007C43F9" w:rsidP="007C43F9">
      <w:pPr>
        <w:jc w:val="center"/>
        <w:rPr>
          <w:sz w:val="52"/>
          <w:szCs w:val="52"/>
        </w:rPr>
      </w:pPr>
    </w:p>
    <w:p w14:paraId="76B3F353" w14:textId="77777777" w:rsidR="007C43F9" w:rsidRDefault="007C43F9" w:rsidP="007C43F9">
      <w:pPr>
        <w:jc w:val="center"/>
        <w:rPr>
          <w:sz w:val="52"/>
          <w:szCs w:val="52"/>
        </w:rPr>
      </w:pPr>
    </w:p>
    <w:p w14:paraId="113F1720" w14:textId="77777777" w:rsidR="007C43F9" w:rsidRDefault="007C43F9" w:rsidP="007C43F9">
      <w:pPr>
        <w:jc w:val="center"/>
        <w:rPr>
          <w:sz w:val="52"/>
          <w:szCs w:val="52"/>
        </w:rPr>
      </w:pPr>
    </w:p>
    <w:p w14:paraId="4FCCF47F" w14:textId="77777777" w:rsidR="007C43F9" w:rsidRDefault="007C43F9" w:rsidP="007C43F9">
      <w:pPr>
        <w:jc w:val="center"/>
        <w:rPr>
          <w:sz w:val="52"/>
          <w:szCs w:val="52"/>
        </w:rPr>
      </w:pPr>
    </w:p>
    <w:p w14:paraId="37C63C44" w14:textId="77777777" w:rsidR="007C43F9" w:rsidRDefault="007C43F9" w:rsidP="007C43F9">
      <w:pPr>
        <w:jc w:val="center"/>
        <w:rPr>
          <w:sz w:val="52"/>
          <w:szCs w:val="52"/>
        </w:rPr>
      </w:pPr>
    </w:p>
    <w:p w14:paraId="4543F74F" w14:textId="77777777" w:rsidR="007C43F9" w:rsidRDefault="007C43F9" w:rsidP="007C43F9">
      <w:pPr>
        <w:jc w:val="center"/>
        <w:rPr>
          <w:sz w:val="52"/>
          <w:szCs w:val="52"/>
        </w:rPr>
      </w:pPr>
    </w:p>
    <w:p w14:paraId="754AA64D" w14:textId="77777777" w:rsidR="007C43F9" w:rsidRDefault="007C43F9" w:rsidP="007C43F9">
      <w:pPr>
        <w:jc w:val="center"/>
        <w:rPr>
          <w:sz w:val="52"/>
          <w:szCs w:val="52"/>
        </w:rPr>
      </w:pPr>
    </w:p>
    <w:p w14:paraId="26E5F99D" w14:textId="77777777" w:rsidR="007C43F9" w:rsidRDefault="007C43F9" w:rsidP="007C43F9">
      <w:pPr>
        <w:jc w:val="center"/>
        <w:rPr>
          <w:sz w:val="52"/>
          <w:szCs w:val="52"/>
        </w:rPr>
      </w:pPr>
    </w:p>
    <w:p w14:paraId="73171D14" w14:textId="77777777" w:rsidR="007C43F9" w:rsidRDefault="007C43F9" w:rsidP="007C43F9">
      <w:pPr>
        <w:jc w:val="center"/>
        <w:rPr>
          <w:sz w:val="52"/>
          <w:szCs w:val="52"/>
        </w:rPr>
      </w:pPr>
    </w:p>
    <w:sdt>
      <w:sdtPr>
        <w:rPr>
          <w:rFonts w:asciiTheme="minorHAnsi" w:eastAsiaTheme="minorHAnsi" w:hAnsiTheme="minorHAnsi"/>
          <w:b/>
          <w:bCs/>
          <w:color w:val="auto"/>
          <w:kern w:val="2"/>
          <w:sz w:val="22"/>
          <w:szCs w:val="22"/>
          <w:lang w:val="en-GB"/>
          <w14:ligatures w14:val="standardContextual"/>
        </w:rPr>
        <w:id w:val="679464031"/>
        <w:docPartObj>
          <w:docPartGallery w:val="Table of Contents"/>
          <w:docPartUnique/>
        </w:docPartObj>
      </w:sdtPr>
      <w:sdtEndPr>
        <w:rPr>
          <w:noProof/>
        </w:rPr>
      </w:sdtEndPr>
      <w:sdtContent>
        <w:p w14:paraId="38811FD1" w14:textId="77777777" w:rsidR="007C43F9" w:rsidRPr="005A1E17" w:rsidRDefault="007C43F9" w:rsidP="007C43F9">
          <w:pPr>
            <w:pStyle w:val="TOCHeading"/>
            <w:spacing w:after="240"/>
            <w:rPr>
              <w:rFonts w:asciiTheme="minorHAnsi" w:eastAsiaTheme="minorHAnsi" w:hAnsiTheme="minorHAnsi"/>
              <w:b/>
              <w:bCs/>
              <w:color w:val="auto"/>
              <w:lang w:val="en-GB"/>
            </w:rPr>
          </w:pPr>
          <w:r w:rsidRPr="005A1E17">
            <w:rPr>
              <w:rFonts w:asciiTheme="minorHAnsi" w:eastAsiaTheme="minorHAnsi" w:hAnsiTheme="minorHAnsi"/>
              <w:b/>
              <w:bCs/>
              <w:color w:val="auto"/>
              <w:lang w:val="en-GB"/>
            </w:rPr>
            <w:t>CONTENTS</w:t>
          </w:r>
        </w:p>
        <w:p w14:paraId="4CAE69E5" w14:textId="3D1531D7" w:rsidR="007C43F9" w:rsidRDefault="007C43F9" w:rsidP="007C43F9">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34539985" w:history="1">
            <w:r w:rsidRPr="00EE2C57">
              <w:rPr>
                <w:rStyle w:val="Hyperlink"/>
                <w:noProof/>
              </w:rPr>
              <w:t xml:space="preserve">Introduction – </w:t>
            </w:r>
            <w:r>
              <w:rPr>
                <w:rStyle w:val="Hyperlink"/>
                <w:noProof/>
              </w:rPr>
              <w:t>Phil Parramore</w:t>
            </w:r>
            <w:r>
              <w:rPr>
                <w:noProof/>
                <w:webHidden/>
              </w:rPr>
              <w:tab/>
            </w:r>
            <w:r>
              <w:rPr>
                <w:noProof/>
                <w:webHidden/>
              </w:rPr>
              <w:fldChar w:fldCharType="begin"/>
            </w:r>
            <w:r>
              <w:rPr>
                <w:noProof/>
                <w:webHidden/>
              </w:rPr>
              <w:instrText xml:space="preserve"> PAGEREF _Toc134539985 \h </w:instrText>
            </w:r>
            <w:r>
              <w:rPr>
                <w:noProof/>
                <w:webHidden/>
              </w:rPr>
            </w:r>
            <w:r>
              <w:rPr>
                <w:noProof/>
                <w:webHidden/>
              </w:rPr>
              <w:fldChar w:fldCharType="separate"/>
            </w:r>
            <w:r>
              <w:rPr>
                <w:noProof/>
                <w:webHidden/>
              </w:rPr>
              <w:t>3</w:t>
            </w:r>
            <w:r>
              <w:rPr>
                <w:noProof/>
                <w:webHidden/>
              </w:rPr>
              <w:fldChar w:fldCharType="end"/>
            </w:r>
          </w:hyperlink>
        </w:p>
        <w:p w14:paraId="5A214F48" w14:textId="1C6DE032" w:rsidR="007C43F9" w:rsidRDefault="00D42F9A" w:rsidP="007C43F9">
          <w:pPr>
            <w:pStyle w:val="TOC1"/>
            <w:tabs>
              <w:tab w:val="right" w:leader="dot" w:pos="9016"/>
            </w:tabs>
            <w:rPr>
              <w:rFonts w:eastAsiaTheme="minorEastAsia"/>
              <w:noProof/>
              <w:lang w:eastAsia="en-GB"/>
            </w:rPr>
          </w:pPr>
          <w:hyperlink w:anchor="_Toc134539986" w:history="1">
            <w:r w:rsidR="007C43F9" w:rsidRPr="00EE2C57">
              <w:rPr>
                <w:rStyle w:val="Hyperlink"/>
                <w:noProof/>
              </w:rPr>
              <w:t>Introduction – Rob Wakefield</w:t>
            </w:r>
            <w:r w:rsidR="007C43F9">
              <w:rPr>
                <w:noProof/>
                <w:webHidden/>
              </w:rPr>
              <w:tab/>
            </w:r>
            <w:r w:rsidR="00675EB1">
              <w:rPr>
                <w:noProof/>
                <w:webHidden/>
              </w:rPr>
              <w:t>4</w:t>
            </w:r>
          </w:hyperlink>
        </w:p>
        <w:p w14:paraId="4AEB55DF" w14:textId="42D74B57" w:rsidR="007C43F9" w:rsidRDefault="00D42F9A" w:rsidP="007C43F9">
          <w:pPr>
            <w:pStyle w:val="TOC1"/>
            <w:tabs>
              <w:tab w:val="right" w:leader="dot" w:pos="9016"/>
            </w:tabs>
            <w:rPr>
              <w:rFonts w:eastAsiaTheme="minorEastAsia"/>
              <w:noProof/>
              <w:lang w:eastAsia="en-GB"/>
            </w:rPr>
          </w:pPr>
          <w:hyperlink w:anchor="_Toc134539987" w:history="1">
            <w:r w:rsidR="00B03222">
              <w:rPr>
                <w:rStyle w:val="Hyperlink"/>
                <w:noProof/>
              </w:rPr>
              <w:t>Q&amp;A</w:t>
            </w:r>
          </w:hyperlink>
          <w:r w:rsidR="00B03222">
            <w:rPr>
              <w:noProof/>
            </w:rPr>
            <w:t xml:space="preserve"> with Phil Parramore</w:t>
          </w:r>
          <w:r w:rsidR="00B03222">
            <w:rPr>
              <w:noProof/>
            </w:rPr>
            <w:tab/>
            <w:t>5</w:t>
          </w:r>
        </w:p>
        <w:p w14:paraId="54F6E9BA" w14:textId="692975C9" w:rsidR="007C43F9" w:rsidRDefault="00D42F9A" w:rsidP="007C43F9">
          <w:pPr>
            <w:pStyle w:val="TOC1"/>
            <w:tabs>
              <w:tab w:val="right" w:leader="dot" w:pos="9016"/>
            </w:tabs>
            <w:rPr>
              <w:rFonts w:eastAsiaTheme="minorEastAsia"/>
              <w:noProof/>
              <w:lang w:eastAsia="en-GB"/>
            </w:rPr>
          </w:pPr>
          <w:hyperlink w:anchor="_Toc134539988" w:history="1">
            <w:r w:rsidR="00B03222">
              <w:rPr>
                <w:rStyle w:val="Hyperlink"/>
                <w:noProof/>
              </w:rPr>
              <w:t>Tenant</w:t>
            </w:r>
          </w:hyperlink>
          <w:r w:rsidR="00B03222">
            <w:rPr>
              <w:noProof/>
            </w:rPr>
            <w:t xml:space="preserve"> Voice</w:t>
          </w:r>
          <w:r w:rsidR="00B03222">
            <w:rPr>
              <w:noProof/>
            </w:rPr>
            <w:tab/>
            <w:t>7</w:t>
          </w:r>
        </w:p>
        <w:p w14:paraId="1F71738B" w14:textId="1B8AEB2E" w:rsidR="007C43F9" w:rsidRDefault="00D42F9A" w:rsidP="007C43F9">
          <w:pPr>
            <w:pStyle w:val="TOC1"/>
            <w:tabs>
              <w:tab w:val="right" w:leader="dot" w:pos="9016"/>
            </w:tabs>
            <w:rPr>
              <w:rFonts w:eastAsiaTheme="minorEastAsia"/>
              <w:noProof/>
              <w:lang w:eastAsia="en-GB"/>
            </w:rPr>
          </w:pPr>
          <w:hyperlink w:anchor="_Toc134539990" w:history="1">
            <w:r w:rsidR="00B03222">
              <w:rPr>
                <w:rStyle w:val="Hyperlink"/>
                <w:noProof/>
              </w:rPr>
              <w:t>Introducing our Corporate Plan</w:t>
            </w:r>
            <w:r w:rsidR="007C43F9">
              <w:rPr>
                <w:noProof/>
                <w:webHidden/>
              </w:rPr>
              <w:tab/>
            </w:r>
            <w:r w:rsidR="00B03222">
              <w:rPr>
                <w:noProof/>
                <w:webHidden/>
              </w:rPr>
              <w:t>9</w:t>
            </w:r>
          </w:hyperlink>
        </w:p>
        <w:p w14:paraId="5E6A4F58" w14:textId="3E53DA45" w:rsidR="007C43F9" w:rsidRDefault="00D42F9A" w:rsidP="007C43F9">
          <w:pPr>
            <w:pStyle w:val="TOC1"/>
            <w:tabs>
              <w:tab w:val="right" w:leader="dot" w:pos="9016"/>
            </w:tabs>
            <w:rPr>
              <w:rFonts w:eastAsiaTheme="minorEastAsia"/>
              <w:noProof/>
              <w:lang w:eastAsia="en-GB"/>
            </w:rPr>
          </w:pPr>
          <w:hyperlink w:anchor="_Toc134539991" w:history="1">
            <w:r w:rsidR="00B03222">
              <w:rPr>
                <w:rStyle w:val="Hyperlink"/>
                <w:noProof/>
              </w:rPr>
              <w:t>Development Update</w:t>
            </w:r>
            <w:r w:rsidR="007C43F9">
              <w:rPr>
                <w:noProof/>
                <w:webHidden/>
              </w:rPr>
              <w:tab/>
            </w:r>
            <w:r w:rsidR="00B03222">
              <w:rPr>
                <w:noProof/>
                <w:webHidden/>
              </w:rPr>
              <w:t>10</w:t>
            </w:r>
          </w:hyperlink>
        </w:p>
        <w:p w14:paraId="2F72D77C" w14:textId="0D6C4E77" w:rsidR="007C43F9" w:rsidRDefault="001163B3" w:rsidP="007C43F9">
          <w:pPr>
            <w:pStyle w:val="TOC1"/>
            <w:tabs>
              <w:tab w:val="right" w:leader="dot" w:pos="9016"/>
            </w:tabs>
            <w:rPr>
              <w:rFonts w:eastAsiaTheme="minorEastAsia"/>
              <w:noProof/>
              <w:lang w:eastAsia="en-GB"/>
            </w:rPr>
          </w:pPr>
          <w:r>
            <w:rPr>
              <w:noProof/>
            </w:rPr>
            <w:t xml:space="preserve">Keeping You Safe </w:t>
          </w:r>
          <w:r>
            <w:rPr>
              <w:noProof/>
            </w:rPr>
            <w:tab/>
            <w:t>12</w:t>
          </w:r>
        </w:p>
        <w:p w14:paraId="63C174D4" w14:textId="686CE7CF" w:rsidR="007C43F9" w:rsidRDefault="00D42F9A" w:rsidP="007C43F9">
          <w:pPr>
            <w:pStyle w:val="TOC1"/>
            <w:tabs>
              <w:tab w:val="right" w:leader="dot" w:pos="9016"/>
            </w:tabs>
            <w:rPr>
              <w:rFonts w:eastAsiaTheme="minorEastAsia"/>
              <w:noProof/>
              <w:lang w:eastAsia="en-GB"/>
            </w:rPr>
          </w:pPr>
          <w:hyperlink w:anchor="_Toc134539993" w:history="1">
            <w:r w:rsidR="001163B3">
              <w:rPr>
                <w:rStyle w:val="Hyperlink"/>
                <w:noProof/>
              </w:rPr>
              <w:t>Your Rent</w:t>
            </w:r>
            <w:r w:rsidR="007C43F9">
              <w:rPr>
                <w:noProof/>
                <w:webHidden/>
              </w:rPr>
              <w:tab/>
            </w:r>
            <w:r w:rsidR="007C43F9">
              <w:rPr>
                <w:noProof/>
                <w:webHidden/>
              </w:rPr>
              <w:fldChar w:fldCharType="begin"/>
            </w:r>
            <w:r w:rsidR="007C43F9">
              <w:rPr>
                <w:noProof/>
                <w:webHidden/>
              </w:rPr>
              <w:instrText xml:space="preserve"> PAGEREF _Toc134539993 \h </w:instrText>
            </w:r>
            <w:r w:rsidR="007C43F9">
              <w:rPr>
                <w:noProof/>
                <w:webHidden/>
              </w:rPr>
            </w:r>
            <w:r w:rsidR="007C43F9">
              <w:rPr>
                <w:noProof/>
                <w:webHidden/>
              </w:rPr>
              <w:fldChar w:fldCharType="separate"/>
            </w:r>
            <w:r w:rsidR="007C43F9">
              <w:rPr>
                <w:noProof/>
                <w:webHidden/>
              </w:rPr>
              <w:t>1</w:t>
            </w:r>
            <w:r w:rsidR="001163B3">
              <w:rPr>
                <w:noProof/>
                <w:webHidden/>
              </w:rPr>
              <w:t>3</w:t>
            </w:r>
            <w:r w:rsidR="007C43F9">
              <w:rPr>
                <w:noProof/>
                <w:webHidden/>
              </w:rPr>
              <w:fldChar w:fldCharType="end"/>
            </w:r>
          </w:hyperlink>
        </w:p>
        <w:p w14:paraId="0FABDF7B" w14:textId="4F41FB4A" w:rsidR="007C43F9" w:rsidRDefault="00D42F9A" w:rsidP="007C43F9">
          <w:pPr>
            <w:pStyle w:val="TOC1"/>
            <w:tabs>
              <w:tab w:val="right" w:leader="dot" w:pos="9016"/>
            </w:tabs>
            <w:rPr>
              <w:rFonts w:eastAsiaTheme="minorEastAsia"/>
              <w:noProof/>
              <w:lang w:eastAsia="en-GB"/>
            </w:rPr>
          </w:pPr>
          <w:hyperlink w:anchor="_Toc134539994" w:history="1">
            <w:r w:rsidR="001163B3">
              <w:rPr>
                <w:rStyle w:val="Hyperlink"/>
                <w:noProof/>
              </w:rPr>
              <w:t>We’re Here to Help</w:t>
            </w:r>
            <w:r w:rsidR="007C43F9">
              <w:rPr>
                <w:noProof/>
                <w:webHidden/>
              </w:rPr>
              <w:tab/>
            </w:r>
            <w:r w:rsidR="007C43F9">
              <w:rPr>
                <w:noProof/>
                <w:webHidden/>
              </w:rPr>
              <w:fldChar w:fldCharType="begin"/>
            </w:r>
            <w:r w:rsidR="007C43F9">
              <w:rPr>
                <w:noProof/>
                <w:webHidden/>
              </w:rPr>
              <w:instrText xml:space="preserve"> PAGEREF _Toc134539994 \h </w:instrText>
            </w:r>
            <w:r w:rsidR="007C43F9">
              <w:rPr>
                <w:noProof/>
                <w:webHidden/>
              </w:rPr>
            </w:r>
            <w:r w:rsidR="007C43F9">
              <w:rPr>
                <w:noProof/>
                <w:webHidden/>
              </w:rPr>
              <w:fldChar w:fldCharType="separate"/>
            </w:r>
            <w:r w:rsidR="007C43F9">
              <w:rPr>
                <w:noProof/>
                <w:webHidden/>
              </w:rPr>
              <w:t>1</w:t>
            </w:r>
            <w:r w:rsidR="001163B3">
              <w:rPr>
                <w:noProof/>
                <w:webHidden/>
              </w:rPr>
              <w:t>4</w:t>
            </w:r>
            <w:r w:rsidR="007C43F9">
              <w:rPr>
                <w:noProof/>
                <w:webHidden/>
              </w:rPr>
              <w:fldChar w:fldCharType="end"/>
            </w:r>
          </w:hyperlink>
        </w:p>
        <w:p w14:paraId="4FA92BD4" w14:textId="401B00FC" w:rsidR="007C43F9" w:rsidRDefault="00D42F9A" w:rsidP="007C43F9">
          <w:pPr>
            <w:pStyle w:val="TOC1"/>
            <w:tabs>
              <w:tab w:val="right" w:leader="dot" w:pos="9016"/>
            </w:tabs>
            <w:rPr>
              <w:rFonts w:eastAsiaTheme="minorEastAsia"/>
              <w:noProof/>
              <w:lang w:eastAsia="en-GB"/>
            </w:rPr>
          </w:pPr>
          <w:hyperlink w:anchor="_Toc134539995" w:history="1">
            <w:r w:rsidR="001163B3">
              <w:rPr>
                <w:rStyle w:val="Hyperlink"/>
                <w:noProof/>
              </w:rPr>
              <w:t>Gateway in the Community</w:t>
            </w:r>
            <w:r w:rsidR="007C43F9">
              <w:rPr>
                <w:noProof/>
                <w:webHidden/>
              </w:rPr>
              <w:tab/>
            </w:r>
            <w:r w:rsidR="007C43F9">
              <w:rPr>
                <w:noProof/>
                <w:webHidden/>
              </w:rPr>
              <w:fldChar w:fldCharType="begin"/>
            </w:r>
            <w:r w:rsidR="007C43F9">
              <w:rPr>
                <w:noProof/>
                <w:webHidden/>
              </w:rPr>
              <w:instrText xml:space="preserve"> PAGEREF _Toc134539995 \h </w:instrText>
            </w:r>
            <w:r w:rsidR="007C43F9">
              <w:rPr>
                <w:noProof/>
                <w:webHidden/>
              </w:rPr>
            </w:r>
            <w:r w:rsidR="007C43F9">
              <w:rPr>
                <w:noProof/>
                <w:webHidden/>
              </w:rPr>
              <w:fldChar w:fldCharType="separate"/>
            </w:r>
            <w:r w:rsidR="007C43F9">
              <w:rPr>
                <w:noProof/>
                <w:webHidden/>
              </w:rPr>
              <w:t>1</w:t>
            </w:r>
            <w:r w:rsidR="001163B3">
              <w:rPr>
                <w:noProof/>
                <w:webHidden/>
              </w:rPr>
              <w:t>5</w:t>
            </w:r>
            <w:r w:rsidR="007C43F9">
              <w:rPr>
                <w:noProof/>
                <w:webHidden/>
              </w:rPr>
              <w:fldChar w:fldCharType="end"/>
            </w:r>
          </w:hyperlink>
        </w:p>
        <w:p w14:paraId="28033C0F" w14:textId="17A98D06" w:rsidR="007C43F9" w:rsidRDefault="00D42F9A" w:rsidP="007C43F9">
          <w:pPr>
            <w:pStyle w:val="TOC1"/>
            <w:tabs>
              <w:tab w:val="right" w:leader="dot" w:pos="9016"/>
            </w:tabs>
            <w:rPr>
              <w:rFonts w:eastAsiaTheme="minorEastAsia"/>
              <w:noProof/>
              <w:lang w:eastAsia="en-GB"/>
            </w:rPr>
          </w:pPr>
          <w:hyperlink w:anchor="_Toc134539996" w:history="1">
            <w:r w:rsidR="001163B3">
              <w:rPr>
                <w:rStyle w:val="Hyperlink"/>
                <w:noProof/>
              </w:rPr>
              <w:t>Gateway2You</w:t>
            </w:r>
            <w:r w:rsidR="007C43F9">
              <w:rPr>
                <w:noProof/>
                <w:webHidden/>
              </w:rPr>
              <w:tab/>
            </w:r>
            <w:r w:rsidR="007C43F9">
              <w:rPr>
                <w:noProof/>
                <w:webHidden/>
              </w:rPr>
              <w:fldChar w:fldCharType="begin"/>
            </w:r>
            <w:r w:rsidR="007C43F9">
              <w:rPr>
                <w:noProof/>
                <w:webHidden/>
              </w:rPr>
              <w:instrText xml:space="preserve"> PAGEREF _Toc134539996 \h </w:instrText>
            </w:r>
            <w:r w:rsidR="007C43F9">
              <w:rPr>
                <w:noProof/>
                <w:webHidden/>
              </w:rPr>
            </w:r>
            <w:r w:rsidR="007C43F9">
              <w:rPr>
                <w:noProof/>
                <w:webHidden/>
              </w:rPr>
              <w:fldChar w:fldCharType="separate"/>
            </w:r>
            <w:r w:rsidR="007C43F9">
              <w:rPr>
                <w:noProof/>
                <w:webHidden/>
              </w:rPr>
              <w:t>1</w:t>
            </w:r>
            <w:r w:rsidR="001163B3">
              <w:rPr>
                <w:noProof/>
                <w:webHidden/>
              </w:rPr>
              <w:t>7</w:t>
            </w:r>
            <w:r w:rsidR="007C43F9">
              <w:rPr>
                <w:noProof/>
                <w:webHidden/>
              </w:rPr>
              <w:fldChar w:fldCharType="end"/>
            </w:r>
          </w:hyperlink>
        </w:p>
        <w:p w14:paraId="1F23CF56" w14:textId="43A87866" w:rsidR="007C43F9" w:rsidRDefault="00D42F9A" w:rsidP="007C43F9">
          <w:pPr>
            <w:pStyle w:val="TOC1"/>
            <w:tabs>
              <w:tab w:val="right" w:leader="dot" w:pos="9016"/>
            </w:tabs>
            <w:rPr>
              <w:rFonts w:eastAsiaTheme="minorEastAsia"/>
              <w:noProof/>
              <w:lang w:eastAsia="en-GB"/>
            </w:rPr>
          </w:pPr>
          <w:hyperlink w:anchor="_Toc134539997" w:history="1">
            <w:r w:rsidR="001163B3">
              <w:rPr>
                <w:rStyle w:val="Hyperlink"/>
                <w:noProof/>
              </w:rPr>
              <w:t>Involving You</w:t>
            </w:r>
            <w:r w:rsidR="007C43F9">
              <w:rPr>
                <w:noProof/>
                <w:webHidden/>
              </w:rPr>
              <w:tab/>
            </w:r>
            <w:r w:rsidR="007C43F9">
              <w:rPr>
                <w:noProof/>
                <w:webHidden/>
              </w:rPr>
              <w:fldChar w:fldCharType="begin"/>
            </w:r>
            <w:r w:rsidR="007C43F9">
              <w:rPr>
                <w:noProof/>
                <w:webHidden/>
              </w:rPr>
              <w:instrText xml:space="preserve"> PAGEREF _Toc134539997 \h </w:instrText>
            </w:r>
            <w:r w:rsidR="007C43F9">
              <w:rPr>
                <w:noProof/>
                <w:webHidden/>
              </w:rPr>
            </w:r>
            <w:r w:rsidR="007C43F9">
              <w:rPr>
                <w:noProof/>
                <w:webHidden/>
              </w:rPr>
              <w:fldChar w:fldCharType="separate"/>
            </w:r>
            <w:r w:rsidR="007C43F9">
              <w:rPr>
                <w:noProof/>
                <w:webHidden/>
              </w:rPr>
              <w:t>1</w:t>
            </w:r>
            <w:r w:rsidR="001163B3">
              <w:rPr>
                <w:noProof/>
                <w:webHidden/>
              </w:rPr>
              <w:t>8</w:t>
            </w:r>
            <w:r w:rsidR="007C43F9">
              <w:rPr>
                <w:noProof/>
                <w:webHidden/>
              </w:rPr>
              <w:fldChar w:fldCharType="end"/>
            </w:r>
          </w:hyperlink>
        </w:p>
        <w:p w14:paraId="3BD5DF73" w14:textId="5C3921C0" w:rsidR="007C43F9" w:rsidRDefault="00D42F9A" w:rsidP="007C43F9">
          <w:pPr>
            <w:pStyle w:val="TOC1"/>
            <w:tabs>
              <w:tab w:val="right" w:leader="dot" w:pos="9016"/>
            </w:tabs>
            <w:rPr>
              <w:noProof/>
            </w:rPr>
          </w:pPr>
          <w:hyperlink w:anchor="_Toc134539998" w:history="1">
            <w:r w:rsidR="007C43F9" w:rsidRPr="00EE2C57">
              <w:rPr>
                <w:rStyle w:val="Hyperlink"/>
                <w:noProof/>
              </w:rPr>
              <w:t>C</w:t>
            </w:r>
            <w:r w:rsidR="001163B3">
              <w:rPr>
                <w:rStyle w:val="Hyperlink"/>
                <w:noProof/>
              </w:rPr>
              <w:t>lean and Green Neighbourhoods</w:t>
            </w:r>
            <w:r w:rsidR="007C43F9">
              <w:rPr>
                <w:noProof/>
                <w:webHidden/>
              </w:rPr>
              <w:tab/>
            </w:r>
            <w:r w:rsidR="007C43F9">
              <w:rPr>
                <w:noProof/>
                <w:webHidden/>
              </w:rPr>
              <w:fldChar w:fldCharType="begin"/>
            </w:r>
            <w:r w:rsidR="007C43F9">
              <w:rPr>
                <w:noProof/>
                <w:webHidden/>
              </w:rPr>
              <w:instrText xml:space="preserve"> PAGEREF _Toc134539998 \h </w:instrText>
            </w:r>
            <w:r w:rsidR="007C43F9">
              <w:rPr>
                <w:noProof/>
                <w:webHidden/>
              </w:rPr>
            </w:r>
            <w:r w:rsidR="007C43F9">
              <w:rPr>
                <w:noProof/>
                <w:webHidden/>
              </w:rPr>
              <w:fldChar w:fldCharType="separate"/>
            </w:r>
            <w:r w:rsidR="007C43F9">
              <w:rPr>
                <w:noProof/>
                <w:webHidden/>
              </w:rPr>
              <w:t>1</w:t>
            </w:r>
            <w:r w:rsidR="001163B3">
              <w:rPr>
                <w:noProof/>
                <w:webHidden/>
              </w:rPr>
              <w:t>9</w:t>
            </w:r>
            <w:r w:rsidR="007C43F9">
              <w:rPr>
                <w:noProof/>
                <w:webHidden/>
              </w:rPr>
              <w:fldChar w:fldCharType="end"/>
            </w:r>
          </w:hyperlink>
        </w:p>
        <w:p w14:paraId="5E5304A9" w14:textId="6DA450E7" w:rsidR="001163B3" w:rsidRDefault="001163B3" w:rsidP="001163B3">
          <w:pPr>
            <w:rPr>
              <w:noProof/>
            </w:rPr>
          </w:pPr>
          <w:r>
            <w:rPr>
              <w:noProof/>
            </w:rPr>
            <w:t>Keeping You Safe in Your Home…………………………………………………………………………………….20</w:t>
          </w:r>
        </w:p>
        <w:p w14:paraId="1E3B972C" w14:textId="4B4B96A1" w:rsidR="001163B3" w:rsidRDefault="001163B3" w:rsidP="001163B3">
          <w:pPr>
            <w:rPr>
              <w:noProof/>
            </w:rPr>
          </w:pPr>
          <w:r>
            <w:rPr>
              <w:noProof/>
            </w:rPr>
            <w:t>Independent Living……………………………………………………………………………………………………..22</w:t>
          </w:r>
        </w:p>
        <w:p w14:paraId="4BC0946B" w14:textId="676FBB68" w:rsidR="001163B3" w:rsidRPr="001163B3" w:rsidRDefault="001163B3" w:rsidP="001163B3">
          <w:pPr>
            <w:rPr>
              <w:noProof/>
            </w:rPr>
          </w:pPr>
          <w:r>
            <w:rPr>
              <w:noProof/>
            </w:rPr>
            <w:t>Tackling Homelessness……………………………………………………………………………………………….2</w:t>
          </w:r>
          <w:r w:rsidR="005D3745">
            <w:rPr>
              <w:noProof/>
            </w:rPr>
            <w:t>3</w:t>
          </w:r>
        </w:p>
        <w:p w14:paraId="522C3B03" w14:textId="23C0571B" w:rsidR="007C43F9" w:rsidRPr="007C43F9" w:rsidRDefault="007C43F9" w:rsidP="007C43F9">
          <w:pPr>
            <w:rPr>
              <w:noProof/>
            </w:rPr>
          </w:pPr>
        </w:p>
        <w:p w14:paraId="16EA0404" w14:textId="77777777" w:rsidR="007C43F9" w:rsidRDefault="007C43F9" w:rsidP="007C43F9">
          <w:pPr>
            <w:spacing w:after="200" w:line="276" w:lineRule="auto"/>
            <w:rPr>
              <w:b/>
              <w:bCs/>
              <w:noProof/>
            </w:rPr>
          </w:pPr>
          <w:r>
            <w:rPr>
              <w:b/>
              <w:bCs/>
              <w:noProof/>
            </w:rPr>
            <w:fldChar w:fldCharType="end"/>
          </w:r>
        </w:p>
      </w:sdtContent>
    </w:sdt>
    <w:p w14:paraId="5CAB3F8E" w14:textId="77777777" w:rsidR="007C43F9" w:rsidRDefault="007C43F9" w:rsidP="007C43F9">
      <w:pPr>
        <w:rPr>
          <w:sz w:val="52"/>
          <w:szCs w:val="52"/>
        </w:rPr>
      </w:pPr>
    </w:p>
    <w:p w14:paraId="31DBE0FC" w14:textId="77777777" w:rsidR="007C43F9" w:rsidRDefault="007C43F9" w:rsidP="007C43F9">
      <w:pPr>
        <w:rPr>
          <w:sz w:val="52"/>
          <w:szCs w:val="52"/>
        </w:rPr>
      </w:pPr>
    </w:p>
    <w:p w14:paraId="155D43DA" w14:textId="77777777" w:rsidR="007C43F9" w:rsidRDefault="007C43F9" w:rsidP="007C43F9">
      <w:pPr>
        <w:rPr>
          <w:sz w:val="52"/>
          <w:szCs w:val="52"/>
        </w:rPr>
      </w:pPr>
    </w:p>
    <w:p w14:paraId="574E763D" w14:textId="77777777" w:rsidR="007C43F9" w:rsidRDefault="007C43F9" w:rsidP="007C43F9">
      <w:pPr>
        <w:rPr>
          <w:sz w:val="52"/>
          <w:szCs w:val="52"/>
        </w:rPr>
      </w:pPr>
    </w:p>
    <w:p w14:paraId="45B4E8C9" w14:textId="77777777" w:rsidR="007C43F9" w:rsidRDefault="007C43F9" w:rsidP="007C43F9">
      <w:pPr>
        <w:rPr>
          <w:sz w:val="52"/>
          <w:szCs w:val="52"/>
        </w:rPr>
      </w:pPr>
    </w:p>
    <w:p w14:paraId="726A6CE5" w14:textId="77777777" w:rsidR="001163B3" w:rsidRDefault="001163B3" w:rsidP="007C43F9">
      <w:pPr>
        <w:rPr>
          <w:sz w:val="52"/>
          <w:szCs w:val="52"/>
        </w:rPr>
      </w:pPr>
    </w:p>
    <w:p w14:paraId="6E4EA7B2" w14:textId="7BFEA0C4" w:rsidR="007C43F9" w:rsidRPr="007C43F9" w:rsidRDefault="007C43F9" w:rsidP="007C43F9">
      <w:pPr>
        <w:rPr>
          <w:rFonts w:ascii="Calibri" w:hAnsi="Calibri" w:cs="Calibri"/>
          <w:b/>
          <w:bCs/>
          <w:sz w:val="24"/>
          <w:szCs w:val="24"/>
        </w:rPr>
      </w:pPr>
      <w:r w:rsidRPr="007C43F9">
        <w:rPr>
          <w:rFonts w:ascii="Calibri" w:hAnsi="Calibri" w:cs="Calibri"/>
          <w:b/>
          <w:bCs/>
          <w:sz w:val="24"/>
          <w:szCs w:val="24"/>
        </w:rPr>
        <w:t>Introduction – Phil Parramore</w:t>
      </w:r>
    </w:p>
    <w:p w14:paraId="3666B563" w14:textId="77777777" w:rsidR="007C43F9" w:rsidRPr="007C43F9" w:rsidRDefault="007C43F9" w:rsidP="007C43F9">
      <w:pPr>
        <w:rPr>
          <w:rFonts w:ascii="Calibri" w:hAnsi="Calibri" w:cs="Calibri"/>
          <w:sz w:val="24"/>
          <w:szCs w:val="24"/>
        </w:rPr>
      </w:pPr>
      <w:r w:rsidRPr="007C43F9">
        <w:rPr>
          <w:rFonts w:ascii="Calibri" w:hAnsi="Calibri" w:cs="Calibri"/>
          <w:sz w:val="24"/>
          <w:szCs w:val="24"/>
        </w:rPr>
        <w:t>Welcome to the Spring edition of Gateway News.</w:t>
      </w:r>
    </w:p>
    <w:p w14:paraId="21858E08" w14:textId="05F6DE12" w:rsidR="007C43F9" w:rsidRPr="007C43F9" w:rsidRDefault="007C43F9" w:rsidP="007C43F9">
      <w:pPr>
        <w:rPr>
          <w:rFonts w:ascii="Calibri" w:hAnsi="Calibri" w:cs="Calibri"/>
          <w:sz w:val="24"/>
          <w:szCs w:val="24"/>
        </w:rPr>
      </w:pPr>
      <w:r w:rsidRPr="007C43F9">
        <w:rPr>
          <w:rFonts w:ascii="Calibri" w:hAnsi="Calibri" w:cs="Calibri"/>
          <w:sz w:val="24"/>
          <w:szCs w:val="24"/>
        </w:rPr>
        <w:t>This is the first issue since I was appointed Chair</w:t>
      </w:r>
      <w:r>
        <w:rPr>
          <w:rFonts w:ascii="Calibri" w:hAnsi="Calibri" w:cs="Calibri"/>
          <w:sz w:val="24"/>
          <w:szCs w:val="24"/>
        </w:rPr>
        <w:t xml:space="preserve"> </w:t>
      </w:r>
      <w:r w:rsidRPr="007C43F9">
        <w:rPr>
          <w:rFonts w:ascii="Calibri" w:hAnsi="Calibri" w:cs="Calibri"/>
          <w:sz w:val="24"/>
          <w:szCs w:val="24"/>
        </w:rPr>
        <w:t xml:space="preserve">of Community Gateway Board late last year, so </w:t>
      </w:r>
      <w:proofErr w:type="gramStart"/>
      <w:r w:rsidRPr="007C43F9">
        <w:rPr>
          <w:rFonts w:ascii="Calibri" w:hAnsi="Calibri" w:cs="Calibri"/>
          <w:sz w:val="24"/>
          <w:szCs w:val="24"/>
        </w:rPr>
        <w:t>it’s</w:t>
      </w:r>
      <w:proofErr w:type="gramEnd"/>
      <w:r w:rsidRPr="007C43F9">
        <w:rPr>
          <w:rFonts w:ascii="Calibri" w:hAnsi="Calibri" w:cs="Calibri"/>
          <w:sz w:val="24"/>
          <w:szCs w:val="24"/>
        </w:rPr>
        <w:t xml:space="preserve"> my opportunity to say hello, introduce myself and outline my priorities.</w:t>
      </w:r>
    </w:p>
    <w:p w14:paraId="7A4A8D24" w14:textId="4BD46148" w:rsidR="007C43F9" w:rsidRPr="007C43F9" w:rsidRDefault="007C43F9" w:rsidP="007C43F9">
      <w:pPr>
        <w:spacing w:line="276" w:lineRule="auto"/>
        <w:rPr>
          <w:rFonts w:ascii="Calibri" w:hAnsi="Calibri" w:cs="Calibri"/>
          <w:sz w:val="24"/>
          <w:szCs w:val="24"/>
        </w:rPr>
      </w:pPr>
      <w:r w:rsidRPr="007C43F9">
        <w:rPr>
          <w:rFonts w:ascii="Calibri" w:hAnsi="Calibri" w:cs="Calibri"/>
          <w:sz w:val="24"/>
          <w:szCs w:val="24"/>
        </w:rPr>
        <w:t xml:space="preserve">I live in Preston in a Gateway home. </w:t>
      </w:r>
      <w:proofErr w:type="gramStart"/>
      <w:r w:rsidRPr="007C43F9">
        <w:rPr>
          <w:rFonts w:ascii="Calibri" w:hAnsi="Calibri" w:cs="Calibri"/>
          <w:sz w:val="24"/>
          <w:szCs w:val="24"/>
        </w:rPr>
        <w:t>I’ve</w:t>
      </w:r>
      <w:proofErr w:type="gramEnd"/>
      <w:r w:rsidRPr="007C43F9">
        <w:rPr>
          <w:rFonts w:ascii="Calibri" w:hAnsi="Calibri" w:cs="Calibri"/>
          <w:sz w:val="24"/>
          <w:szCs w:val="24"/>
        </w:rPr>
        <w:t xml:space="preserve"> been involved with Gateway since 2017, when I saw an opportunity to help voice tenants’ views, initially through action groups and then on to the tenants’ committee,</w:t>
      </w:r>
      <w:r>
        <w:rPr>
          <w:rFonts w:ascii="Calibri" w:hAnsi="Calibri" w:cs="Calibri"/>
          <w:sz w:val="24"/>
          <w:szCs w:val="24"/>
        </w:rPr>
        <w:t xml:space="preserve"> </w:t>
      </w:r>
      <w:r w:rsidRPr="007C43F9">
        <w:rPr>
          <w:rFonts w:ascii="Calibri" w:hAnsi="Calibri" w:cs="Calibri"/>
          <w:sz w:val="24"/>
          <w:szCs w:val="24"/>
        </w:rPr>
        <w:t xml:space="preserve">Gateway Central. I chaired Gateway Central for about a year before </w:t>
      </w:r>
      <w:proofErr w:type="gramStart"/>
      <w:r w:rsidRPr="007C43F9">
        <w:rPr>
          <w:rFonts w:ascii="Calibri" w:hAnsi="Calibri" w:cs="Calibri"/>
          <w:sz w:val="24"/>
          <w:szCs w:val="24"/>
        </w:rPr>
        <w:t>being appointed</w:t>
      </w:r>
      <w:proofErr w:type="gramEnd"/>
      <w:r w:rsidRPr="007C43F9">
        <w:rPr>
          <w:rFonts w:ascii="Calibri" w:hAnsi="Calibri" w:cs="Calibri"/>
          <w:sz w:val="24"/>
          <w:szCs w:val="24"/>
        </w:rPr>
        <w:t xml:space="preserve"> to the Board in 2019.</w:t>
      </w:r>
    </w:p>
    <w:p w14:paraId="6B8BB750" w14:textId="293309FE" w:rsidR="007C43F9" w:rsidRPr="007C43F9" w:rsidRDefault="007C43F9" w:rsidP="007C43F9">
      <w:pPr>
        <w:rPr>
          <w:rFonts w:ascii="Calibri" w:hAnsi="Calibri" w:cs="Calibri"/>
          <w:sz w:val="24"/>
          <w:szCs w:val="24"/>
        </w:rPr>
      </w:pPr>
      <w:proofErr w:type="gramStart"/>
      <w:r w:rsidRPr="007C43F9">
        <w:rPr>
          <w:rFonts w:ascii="Calibri" w:hAnsi="Calibri" w:cs="Calibri"/>
          <w:sz w:val="24"/>
          <w:szCs w:val="24"/>
        </w:rPr>
        <w:t>I’m</w:t>
      </w:r>
      <w:proofErr w:type="gramEnd"/>
      <w:r w:rsidRPr="007C43F9">
        <w:rPr>
          <w:rFonts w:ascii="Calibri" w:hAnsi="Calibri" w:cs="Calibri"/>
          <w:sz w:val="24"/>
          <w:szCs w:val="24"/>
        </w:rPr>
        <w:t xml:space="preserve"> delighted that members have trusted in me to remain on the Board and am looking</w:t>
      </w:r>
      <w:r>
        <w:rPr>
          <w:rFonts w:ascii="Calibri" w:hAnsi="Calibri" w:cs="Calibri"/>
          <w:sz w:val="24"/>
          <w:szCs w:val="24"/>
        </w:rPr>
        <w:t xml:space="preserve"> </w:t>
      </w:r>
      <w:r w:rsidRPr="007C43F9">
        <w:rPr>
          <w:rFonts w:ascii="Calibri" w:hAnsi="Calibri" w:cs="Calibri"/>
          <w:sz w:val="24"/>
          <w:szCs w:val="24"/>
        </w:rPr>
        <w:t xml:space="preserve">forward to meeting lots of you during my time. I am committed to ensuring the tenant voice </w:t>
      </w:r>
      <w:proofErr w:type="gramStart"/>
      <w:r w:rsidRPr="007C43F9">
        <w:rPr>
          <w:rFonts w:ascii="Calibri" w:hAnsi="Calibri" w:cs="Calibri"/>
          <w:sz w:val="24"/>
          <w:szCs w:val="24"/>
        </w:rPr>
        <w:t>is heard</w:t>
      </w:r>
      <w:proofErr w:type="gramEnd"/>
      <w:r w:rsidRPr="007C43F9">
        <w:rPr>
          <w:rFonts w:ascii="Calibri" w:hAnsi="Calibri" w:cs="Calibri"/>
          <w:sz w:val="24"/>
          <w:szCs w:val="24"/>
        </w:rPr>
        <w:t xml:space="preserve"> at the highest level in the organisation.</w:t>
      </w:r>
    </w:p>
    <w:p w14:paraId="6A047B2F" w14:textId="77777777" w:rsidR="007C43F9" w:rsidRPr="007C43F9" w:rsidRDefault="007C43F9" w:rsidP="007C43F9">
      <w:pPr>
        <w:rPr>
          <w:rFonts w:ascii="Calibri" w:hAnsi="Calibri" w:cs="Calibri"/>
          <w:sz w:val="24"/>
          <w:szCs w:val="24"/>
        </w:rPr>
      </w:pPr>
      <w:r w:rsidRPr="007C43F9">
        <w:rPr>
          <w:rFonts w:ascii="Calibri" w:hAnsi="Calibri" w:cs="Calibri"/>
          <w:sz w:val="24"/>
          <w:szCs w:val="24"/>
        </w:rPr>
        <w:t>Enjoy reading this packed edition of Gateway News, and I wish you all well.</w:t>
      </w:r>
    </w:p>
    <w:p w14:paraId="3B9D0FBE" w14:textId="4B5B88EF" w:rsidR="007C43F9" w:rsidRPr="007C43F9" w:rsidRDefault="007C43F9" w:rsidP="007C43F9">
      <w:pPr>
        <w:rPr>
          <w:rFonts w:ascii="Calibri" w:hAnsi="Calibri" w:cs="Calibri"/>
          <w:sz w:val="24"/>
          <w:szCs w:val="24"/>
        </w:rPr>
      </w:pPr>
      <w:r w:rsidRPr="007C43F9">
        <w:rPr>
          <w:rFonts w:ascii="Calibri" w:hAnsi="Calibri" w:cs="Calibri"/>
          <w:sz w:val="24"/>
          <w:szCs w:val="24"/>
        </w:rPr>
        <w:t>Phil Parramore</w:t>
      </w:r>
      <w:r>
        <w:rPr>
          <w:rFonts w:ascii="Calibri" w:hAnsi="Calibri" w:cs="Calibri"/>
          <w:sz w:val="24"/>
          <w:szCs w:val="24"/>
        </w:rPr>
        <w:br/>
      </w:r>
      <w:r w:rsidRPr="007C43F9">
        <w:rPr>
          <w:rFonts w:ascii="Calibri" w:hAnsi="Calibri" w:cs="Calibri"/>
          <w:sz w:val="24"/>
          <w:szCs w:val="24"/>
        </w:rPr>
        <w:t>Chair of the Board</w:t>
      </w:r>
    </w:p>
    <w:p w14:paraId="13302A29" w14:textId="233E8510" w:rsidR="007C43F9" w:rsidRDefault="007C43F9" w:rsidP="007C43F9">
      <w:pPr>
        <w:rPr>
          <w:rFonts w:ascii="Calibri" w:hAnsi="Calibri" w:cs="Calibri"/>
          <w:sz w:val="24"/>
          <w:szCs w:val="24"/>
        </w:rPr>
      </w:pPr>
    </w:p>
    <w:p w14:paraId="6E2A34D6" w14:textId="77777777" w:rsidR="007C43F9" w:rsidRDefault="007C43F9" w:rsidP="007C43F9">
      <w:pPr>
        <w:rPr>
          <w:rFonts w:ascii="Calibri" w:hAnsi="Calibri" w:cs="Calibri"/>
          <w:sz w:val="24"/>
          <w:szCs w:val="24"/>
        </w:rPr>
      </w:pPr>
    </w:p>
    <w:p w14:paraId="1E245C18" w14:textId="77777777" w:rsidR="007C43F9" w:rsidRDefault="007C43F9" w:rsidP="007C43F9">
      <w:pPr>
        <w:rPr>
          <w:rFonts w:ascii="Calibri" w:hAnsi="Calibri" w:cs="Calibri"/>
          <w:sz w:val="24"/>
          <w:szCs w:val="24"/>
        </w:rPr>
      </w:pPr>
    </w:p>
    <w:p w14:paraId="05AB5AB4" w14:textId="77777777" w:rsidR="007C43F9" w:rsidRDefault="007C43F9" w:rsidP="007C43F9">
      <w:pPr>
        <w:rPr>
          <w:rFonts w:ascii="Calibri" w:hAnsi="Calibri" w:cs="Calibri"/>
          <w:sz w:val="24"/>
          <w:szCs w:val="24"/>
        </w:rPr>
      </w:pPr>
    </w:p>
    <w:p w14:paraId="79FB1B36" w14:textId="77777777" w:rsidR="007C43F9" w:rsidRDefault="007C43F9" w:rsidP="007C43F9">
      <w:pPr>
        <w:rPr>
          <w:rFonts w:ascii="Calibri" w:hAnsi="Calibri" w:cs="Calibri"/>
          <w:sz w:val="24"/>
          <w:szCs w:val="24"/>
        </w:rPr>
      </w:pPr>
    </w:p>
    <w:p w14:paraId="5E65B9EB" w14:textId="77777777" w:rsidR="007C43F9" w:rsidRDefault="007C43F9" w:rsidP="007C43F9">
      <w:pPr>
        <w:rPr>
          <w:rFonts w:ascii="Calibri" w:hAnsi="Calibri" w:cs="Calibri"/>
          <w:sz w:val="24"/>
          <w:szCs w:val="24"/>
        </w:rPr>
      </w:pPr>
    </w:p>
    <w:p w14:paraId="5E532277" w14:textId="77777777" w:rsidR="007C43F9" w:rsidRDefault="007C43F9" w:rsidP="007C43F9">
      <w:pPr>
        <w:rPr>
          <w:rFonts w:ascii="Calibri" w:hAnsi="Calibri" w:cs="Calibri"/>
          <w:sz w:val="24"/>
          <w:szCs w:val="24"/>
        </w:rPr>
      </w:pPr>
    </w:p>
    <w:p w14:paraId="548E1B2C" w14:textId="77777777" w:rsidR="007C43F9" w:rsidRDefault="007C43F9" w:rsidP="007C43F9">
      <w:pPr>
        <w:rPr>
          <w:rFonts w:ascii="Calibri" w:hAnsi="Calibri" w:cs="Calibri"/>
          <w:sz w:val="24"/>
          <w:szCs w:val="24"/>
        </w:rPr>
      </w:pPr>
    </w:p>
    <w:p w14:paraId="450F0123" w14:textId="77777777" w:rsidR="007C43F9" w:rsidRDefault="007C43F9" w:rsidP="007C43F9">
      <w:pPr>
        <w:rPr>
          <w:rFonts w:ascii="Calibri" w:hAnsi="Calibri" w:cs="Calibri"/>
          <w:sz w:val="24"/>
          <w:szCs w:val="24"/>
        </w:rPr>
      </w:pPr>
    </w:p>
    <w:p w14:paraId="2B849D5D" w14:textId="77777777" w:rsidR="007C43F9" w:rsidRDefault="007C43F9" w:rsidP="007C43F9">
      <w:pPr>
        <w:rPr>
          <w:rFonts w:ascii="Calibri" w:hAnsi="Calibri" w:cs="Calibri"/>
          <w:sz w:val="24"/>
          <w:szCs w:val="24"/>
        </w:rPr>
      </w:pPr>
    </w:p>
    <w:p w14:paraId="2145B240" w14:textId="77777777" w:rsidR="007C43F9" w:rsidRDefault="007C43F9" w:rsidP="007C43F9">
      <w:pPr>
        <w:rPr>
          <w:rFonts w:ascii="Calibri" w:hAnsi="Calibri" w:cs="Calibri"/>
          <w:sz w:val="24"/>
          <w:szCs w:val="24"/>
        </w:rPr>
      </w:pPr>
    </w:p>
    <w:p w14:paraId="26F26C1E" w14:textId="77777777" w:rsidR="007C43F9" w:rsidRDefault="007C43F9" w:rsidP="007C43F9">
      <w:pPr>
        <w:rPr>
          <w:rFonts w:ascii="Calibri" w:hAnsi="Calibri" w:cs="Calibri"/>
          <w:sz w:val="24"/>
          <w:szCs w:val="24"/>
        </w:rPr>
      </w:pPr>
    </w:p>
    <w:p w14:paraId="249BF3B7" w14:textId="77777777" w:rsidR="007C43F9" w:rsidRDefault="007C43F9" w:rsidP="007C43F9">
      <w:pPr>
        <w:rPr>
          <w:rFonts w:ascii="Calibri" w:hAnsi="Calibri" w:cs="Calibri"/>
          <w:sz w:val="24"/>
          <w:szCs w:val="24"/>
        </w:rPr>
      </w:pPr>
    </w:p>
    <w:p w14:paraId="1DC13973" w14:textId="77777777" w:rsidR="007C43F9" w:rsidRDefault="007C43F9" w:rsidP="007C43F9">
      <w:pPr>
        <w:rPr>
          <w:rFonts w:ascii="Calibri" w:hAnsi="Calibri" w:cs="Calibri"/>
          <w:sz w:val="24"/>
          <w:szCs w:val="24"/>
        </w:rPr>
      </w:pPr>
    </w:p>
    <w:p w14:paraId="75517435" w14:textId="77777777" w:rsidR="007C43F9" w:rsidRDefault="007C43F9" w:rsidP="007C43F9">
      <w:pPr>
        <w:rPr>
          <w:rFonts w:ascii="Calibri" w:hAnsi="Calibri" w:cs="Calibri"/>
          <w:sz w:val="24"/>
          <w:szCs w:val="24"/>
        </w:rPr>
      </w:pPr>
    </w:p>
    <w:p w14:paraId="587142C0" w14:textId="77777777" w:rsidR="007C43F9" w:rsidRPr="007C43F9" w:rsidRDefault="007C43F9" w:rsidP="007C43F9">
      <w:pPr>
        <w:rPr>
          <w:rFonts w:ascii="Calibri" w:hAnsi="Calibri" w:cs="Calibri"/>
          <w:b/>
          <w:bCs/>
          <w:sz w:val="24"/>
          <w:szCs w:val="24"/>
        </w:rPr>
      </w:pPr>
    </w:p>
    <w:p w14:paraId="7C2A329C" w14:textId="77777777" w:rsidR="001163B3" w:rsidRDefault="001163B3" w:rsidP="007C43F9">
      <w:pPr>
        <w:spacing w:line="276" w:lineRule="auto"/>
        <w:rPr>
          <w:rFonts w:ascii="Calibri" w:hAnsi="Calibri" w:cs="Calibri"/>
          <w:b/>
          <w:bCs/>
          <w:sz w:val="24"/>
          <w:szCs w:val="24"/>
        </w:rPr>
      </w:pPr>
    </w:p>
    <w:p w14:paraId="4CA2A84C" w14:textId="77777777" w:rsidR="001163B3" w:rsidRDefault="001163B3" w:rsidP="007C43F9">
      <w:pPr>
        <w:spacing w:line="276" w:lineRule="auto"/>
        <w:rPr>
          <w:rFonts w:ascii="Calibri" w:hAnsi="Calibri" w:cs="Calibri"/>
          <w:b/>
          <w:bCs/>
          <w:sz w:val="24"/>
          <w:szCs w:val="24"/>
        </w:rPr>
      </w:pPr>
    </w:p>
    <w:p w14:paraId="75D04D03" w14:textId="79E4767E" w:rsidR="007C43F9" w:rsidRPr="007C43F9" w:rsidRDefault="007C43F9" w:rsidP="007C43F9">
      <w:pPr>
        <w:spacing w:line="276" w:lineRule="auto"/>
        <w:rPr>
          <w:rFonts w:ascii="Calibri" w:hAnsi="Calibri" w:cs="Calibri"/>
          <w:b/>
          <w:bCs/>
          <w:sz w:val="24"/>
          <w:szCs w:val="24"/>
        </w:rPr>
      </w:pPr>
      <w:r w:rsidRPr="007C43F9">
        <w:rPr>
          <w:rFonts w:ascii="Calibri" w:hAnsi="Calibri" w:cs="Calibri"/>
          <w:b/>
          <w:bCs/>
          <w:sz w:val="24"/>
          <w:szCs w:val="24"/>
        </w:rPr>
        <w:t>Introduction – Rob Wakefield</w:t>
      </w:r>
    </w:p>
    <w:p w14:paraId="6D21D84B" w14:textId="77777777" w:rsidR="007C43F9" w:rsidRPr="007C43F9" w:rsidRDefault="007C43F9" w:rsidP="007C43F9">
      <w:pPr>
        <w:pStyle w:val="Title"/>
        <w:kinsoku w:val="0"/>
        <w:overflowPunct w:val="0"/>
        <w:spacing w:line="276" w:lineRule="auto"/>
        <w:rPr>
          <w:rFonts w:ascii="Calibri" w:eastAsiaTheme="minorHAnsi" w:hAnsi="Calibri" w:cs="Calibri"/>
          <w:spacing w:val="0"/>
          <w:kern w:val="2"/>
          <w:sz w:val="24"/>
          <w:szCs w:val="24"/>
        </w:rPr>
      </w:pPr>
      <w:r w:rsidRPr="007C43F9">
        <w:rPr>
          <w:rFonts w:ascii="Calibri" w:eastAsiaTheme="minorHAnsi" w:hAnsi="Calibri" w:cs="Calibri"/>
          <w:spacing w:val="0"/>
          <w:kern w:val="2"/>
          <w:sz w:val="24"/>
          <w:szCs w:val="24"/>
        </w:rPr>
        <w:t xml:space="preserve">Welcome to another </w:t>
      </w:r>
      <w:proofErr w:type="gramStart"/>
      <w:r w:rsidRPr="007C43F9">
        <w:rPr>
          <w:rFonts w:ascii="Calibri" w:eastAsiaTheme="minorHAnsi" w:hAnsi="Calibri" w:cs="Calibri"/>
          <w:spacing w:val="0"/>
          <w:kern w:val="2"/>
          <w:sz w:val="24"/>
          <w:szCs w:val="24"/>
        </w:rPr>
        <w:t>jam-packed</w:t>
      </w:r>
      <w:proofErr w:type="gramEnd"/>
      <w:r w:rsidRPr="007C43F9">
        <w:rPr>
          <w:rFonts w:ascii="Calibri" w:eastAsiaTheme="minorHAnsi" w:hAnsi="Calibri" w:cs="Calibri"/>
          <w:spacing w:val="0"/>
          <w:kern w:val="2"/>
          <w:sz w:val="24"/>
          <w:szCs w:val="24"/>
        </w:rPr>
        <w:t xml:space="preserve"> issue of Gateway News.</w:t>
      </w:r>
    </w:p>
    <w:p w14:paraId="4673AC62" w14:textId="77777777" w:rsidR="007C43F9" w:rsidRPr="007C43F9" w:rsidRDefault="007C43F9" w:rsidP="007C43F9">
      <w:pPr>
        <w:pStyle w:val="BodyText"/>
        <w:kinsoku w:val="0"/>
        <w:overflowPunct w:val="0"/>
        <w:spacing w:line="276" w:lineRule="auto"/>
        <w:rPr>
          <w:kern w:val="2"/>
          <w:sz w:val="24"/>
          <w:szCs w:val="24"/>
        </w:rPr>
      </w:pPr>
      <w:proofErr w:type="gramStart"/>
      <w:r w:rsidRPr="007C43F9">
        <w:rPr>
          <w:kern w:val="2"/>
          <w:sz w:val="24"/>
          <w:szCs w:val="24"/>
        </w:rPr>
        <w:t>I’d</w:t>
      </w:r>
      <w:proofErr w:type="gramEnd"/>
      <w:r w:rsidRPr="007C43F9">
        <w:rPr>
          <w:kern w:val="2"/>
          <w:sz w:val="24"/>
          <w:szCs w:val="24"/>
        </w:rPr>
        <w:t xml:space="preserve"> like to start off by officially welcoming CGA’s new Chair, Phil Parramore. Phil took over from our previous Chair, David, towards the end of last year and is settling into his new role well. While Phil is new to the role of Chair, he </w:t>
      </w:r>
      <w:proofErr w:type="gramStart"/>
      <w:r w:rsidRPr="007C43F9">
        <w:rPr>
          <w:kern w:val="2"/>
          <w:sz w:val="24"/>
          <w:szCs w:val="24"/>
        </w:rPr>
        <w:t>isn’t</w:t>
      </w:r>
      <w:proofErr w:type="gramEnd"/>
      <w:r w:rsidRPr="007C43F9">
        <w:rPr>
          <w:kern w:val="2"/>
          <w:sz w:val="24"/>
          <w:szCs w:val="24"/>
        </w:rPr>
        <w:t xml:space="preserve"> new to Gateway, having been an involved tenant for many years. Phil is passionate about making sure that the tenant </w:t>
      </w:r>
      <w:proofErr w:type="gramStart"/>
      <w:r w:rsidRPr="007C43F9">
        <w:rPr>
          <w:kern w:val="2"/>
          <w:sz w:val="24"/>
          <w:szCs w:val="24"/>
        </w:rPr>
        <w:t>voice</w:t>
      </w:r>
      <w:proofErr w:type="gramEnd"/>
    </w:p>
    <w:p w14:paraId="5EA8FE3F" w14:textId="77777777" w:rsidR="007C43F9" w:rsidRPr="007C43F9" w:rsidRDefault="007C43F9" w:rsidP="007C43F9">
      <w:pPr>
        <w:pStyle w:val="BodyText"/>
        <w:kinsoku w:val="0"/>
        <w:overflowPunct w:val="0"/>
        <w:spacing w:line="276" w:lineRule="auto"/>
        <w:ind w:right="164"/>
        <w:rPr>
          <w:kern w:val="2"/>
          <w:sz w:val="24"/>
          <w:szCs w:val="24"/>
        </w:rPr>
      </w:pPr>
      <w:r w:rsidRPr="007C43F9">
        <w:rPr>
          <w:kern w:val="2"/>
          <w:sz w:val="24"/>
          <w:szCs w:val="24"/>
        </w:rPr>
        <w:t xml:space="preserve">continues to be heard in the boardroom and I look forward to </w:t>
      </w:r>
      <w:proofErr w:type="gramStart"/>
      <w:r w:rsidRPr="007C43F9">
        <w:rPr>
          <w:kern w:val="2"/>
          <w:sz w:val="24"/>
          <w:szCs w:val="24"/>
        </w:rPr>
        <w:t>working</w:t>
      </w:r>
      <w:proofErr w:type="gramEnd"/>
    </w:p>
    <w:p w14:paraId="142E9E24" w14:textId="77777777" w:rsidR="007C43F9" w:rsidRDefault="007C43F9" w:rsidP="007C43F9">
      <w:pPr>
        <w:pStyle w:val="BodyText"/>
        <w:kinsoku w:val="0"/>
        <w:overflowPunct w:val="0"/>
        <w:spacing w:line="276" w:lineRule="auto"/>
        <w:rPr>
          <w:kern w:val="2"/>
          <w:sz w:val="24"/>
          <w:szCs w:val="24"/>
        </w:rPr>
      </w:pPr>
      <w:r w:rsidRPr="007C43F9">
        <w:rPr>
          <w:kern w:val="2"/>
          <w:sz w:val="24"/>
          <w:szCs w:val="24"/>
        </w:rPr>
        <w:t>closely with him, and the wider Board, to make sure that CGA continues to be a great landlord.</w:t>
      </w:r>
    </w:p>
    <w:p w14:paraId="70107F46" w14:textId="77777777" w:rsidR="007C43F9" w:rsidRPr="007C43F9" w:rsidRDefault="007C43F9" w:rsidP="007C43F9">
      <w:pPr>
        <w:pStyle w:val="BodyText"/>
        <w:kinsoku w:val="0"/>
        <w:overflowPunct w:val="0"/>
        <w:spacing w:line="276" w:lineRule="auto"/>
        <w:rPr>
          <w:kern w:val="2"/>
          <w:sz w:val="24"/>
          <w:szCs w:val="24"/>
        </w:rPr>
      </w:pPr>
    </w:p>
    <w:p w14:paraId="5B758A17" w14:textId="77777777" w:rsidR="007C43F9" w:rsidRDefault="007C43F9" w:rsidP="007C43F9">
      <w:pPr>
        <w:pStyle w:val="BodyText"/>
        <w:kinsoku w:val="0"/>
        <w:overflowPunct w:val="0"/>
        <w:spacing w:line="276" w:lineRule="auto"/>
        <w:rPr>
          <w:kern w:val="2"/>
          <w:sz w:val="24"/>
          <w:szCs w:val="24"/>
        </w:rPr>
      </w:pPr>
      <w:r w:rsidRPr="007C43F9">
        <w:rPr>
          <w:kern w:val="2"/>
          <w:sz w:val="24"/>
          <w:szCs w:val="24"/>
        </w:rPr>
        <w:t xml:space="preserve">This month, </w:t>
      </w:r>
      <w:proofErr w:type="gramStart"/>
      <w:r w:rsidRPr="007C43F9">
        <w:rPr>
          <w:kern w:val="2"/>
          <w:sz w:val="24"/>
          <w:szCs w:val="24"/>
        </w:rPr>
        <w:t>I’m</w:t>
      </w:r>
      <w:proofErr w:type="gramEnd"/>
      <w:r w:rsidRPr="007C43F9">
        <w:rPr>
          <w:kern w:val="2"/>
          <w:sz w:val="24"/>
          <w:szCs w:val="24"/>
        </w:rPr>
        <w:t xml:space="preserve"> delighted to launch our new Corporate Plan, outlining our priorities and what we’re looking to achieve over the next few years. Alongside this new Corporate Plan, </w:t>
      </w:r>
      <w:proofErr w:type="gramStart"/>
      <w:r w:rsidRPr="007C43F9">
        <w:rPr>
          <w:kern w:val="2"/>
          <w:sz w:val="24"/>
          <w:szCs w:val="24"/>
        </w:rPr>
        <w:t>we’ve</w:t>
      </w:r>
      <w:proofErr w:type="gramEnd"/>
      <w:r w:rsidRPr="007C43F9">
        <w:rPr>
          <w:kern w:val="2"/>
          <w:sz w:val="24"/>
          <w:szCs w:val="24"/>
        </w:rPr>
        <w:t xml:space="preserve"> also launched our new Vision, a Vision that continues to put our tenants, the homes they live in, and the services they receive, at the centre of everything we do. You can read more about this on pages 8 and 9.</w:t>
      </w:r>
    </w:p>
    <w:p w14:paraId="5ACCDA5A" w14:textId="77777777" w:rsidR="007C43F9" w:rsidRPr="007C43F9" w:rsidRDefault="007C43F9" w:rsidP="007C43F9">
      <w:pPr>
        <w:pStyle w:val="BodyText"/>
        <w:kinsoku w:val="0"/>
        <w:overflowPunct w:val="0"/>
        <w:spacing w:line="276" w:lineRule="auto"/>
        <w:rPr>
          <w:kern w:val="2"/>
          <w:sz w:val="24"/>
          <w:szCs w:val="24"/>
        </w:rPr>
      </w:pPr>
    </w:p>
    <w:p w14:paraId="5D49E399" w14:textId="6C59CBCE" w:rsidR="007C43F9" w:rsidRPr="007C43F9" w:rsidRDefault="007C43F9" w:rsidP="007C43F9">
      <w:pPr>
        <w:pStyle w:val="BodyText"/>
        <w:kinsoku w:val="0"/>
        <w:overflowPunct w:val="0"/>
        <w:spacing w:line="276" w:lineRule="auto"/>
        <w:ind w:right="93"/>
        <w:rPr>
          <w:kern w:val="2"/>
          <w:sz w:val="24"/>
          <w:szCs w:val="24"/>
        </w:rPr>
      </w:pPr>
      <w:r w:rsidRPr="007C43F9">
        <w:rPr>
          <w:kern w:val="2"/>
          <w:sz w:val="24"/>
          <w:szCs w:val="24"/>
        </w:rPr>
        <w:t xml:space="preserve">Before signing off </w:t>
      </w:r>
      <w:proofErr w:type="gramStart"/>
      <w:r w:rsidRPr="007C43F9">
        <w:rPr>
          <w:kern w:val="2"/>
          <w:sz w:val="24"/>
          <w:szCs w:val="24"/>
        </w:rPr>
        <w:t>I’d</w:t>
      </w:r>
      <w:proofErr w:type="gramEnd"/>
      <w:r w:rsidRPr="007C43F9">
        <w:rPr>
          <w:kern w:val="2"/>
          <w:sz w:val="24"/>
          <w:szCs w:val="24"/>
        </w:rPr>
        <w:t xml:space="preserve"> like to draw your attention to the article on page 18</w:t>
      </w:r>
      <w:r>
        <w:rPr>
          <w:kern w:val="2"/>
          <w:sz w:val="24"/>
          <w:szCs w:val="24"/>
        </w:rPr>
        <w:t xml:space="preserve"> </w:t>
      </w:r>
      <w:r w:rsidRPr="007C43F9">
        <w:rPr>
          <w:kern w:val="2"/>
          <w:sz w:val="24"/>
          <w:szCs w:val="24"/>
        </w:rPr>
        <w:t>that provides information on our Gateway2You programme. Over</w:t>
      </w:r>
      <w:r>
        <w:rPr>
          <w:kern w:val="2"/>
          <w:sz w:val="24"/>
          <w:szCs w:val="24"/>
        </w:rPr>
        <w:t xml:space="preserve"> </w:t>
      </w:r>
      <w:r w:rsidRPr="007C43F9">
        <w:rPr>
          <w:kern w:val="2"/>
          <w:sz w:val="24"/>
          <w:szCs w:val="24"/>
        </w:rPr>
        <w:t xml:space="preserve">the coming months, colleagues from CGA will be </w:t>
      </w:r>
      <w:proofErr w:type="gramStart"/>
      <w:r w:rsidRPr="007C43F9">
        <w:rPr>
          <w:kern w:val="2"/>
          <w:sz w:val="24"/>
          <w:szCs w:val="24"/>
        </w:rPr>
        <w:t>out and about</w:t>
      </w:r>
      <w:proofErr w:type="gramEnd"/>
      <w:r w:rsidRPr="007C43F9">
        <w:rPr>
          <w:kern w:val="2"/>
          <w:sz w:val="24"/>
          <w:szCs w:val="24"/>
        </w:rPr>
        <w:t xml:space="preserve"> in all our communities so please do make a note of the date when we’re nearby and pop along to see us. Hopefully, </w:t>
      </w:r>
      <w:proofErr w:type="gramStart"/>
      <w:r w:rsidRPr="007C43F9">
        <w:rPr>
          <w:kern w:val="2"/>
          <w:sz w:val="24"/>
          <w:szCs w:val="24"/>
        </w:rPr>
        <w:t>I’ll</w:t>
      </w:r>
      <w:proofErr w:type="gramEnd"/>
      <w:r w:rsidRPr="007C43F9">
        <w:rPr>
          <w:kern w:val="2"/>
          <w:sz w:val="24"/>
          <w:szCs w:val="24"/>
        </w:rPr>
        <w:t xml:space="preserve"> see you there.</w:t>
      </w:r>
    </w:p>
    <w:p w14:paraId="76AD519A" w14:textId="77777777" w:rsidR="007C43F9" w:rsidRPr="007C43F9" w:rsidRDefault="007C43F9" w:rsidP="007C43F9">
      <w:pPr>
        <w:pStyle w:val="BodyText"/>
        <w:kinsoku w:val="0"/>
        <w:overflowPunct w:val="0"/>
        <w:spacing w:before="199" w:line="276" w:lineRule="auto"/>
        <w:rPr>
          <w:kern w:val="2"/>
          <w:sz w:val="24"/>
          <w:szCs w:val="24"/>
        </w:rPr>
      </w:pPr>
    </w:p>
    <w:p w14:paraId="722065CC" w14:textId="77777777" w:rsidR="007C43F9" w:rsidRPr="007C43F9" w:rsidRDefault="007C43F9" w:rsidP="007C43F9">
      <w:pPr>
        <w:pStyle w:val="BodyText"/>
        <w:kinsoku w:val="0"/>
        <w:overflowPunct w:val="0"/>
        <w:spacing w:line="276" w:lineRule="auto"/>
        <w:rPr>
          <w:kern w:val="2"/>
          <w:sz w:val="24"/>
          <w:szCs w:val="24"/>
        </w:rPr>
      </w:pPr>
      <w:r w:rsidRPr="007C43F9">
        <w:rPr>
          <w:kern w:val="2"/>
          <w:sz w:val="24"/>
          <w:szCs w:val="24"/>
        </w:rPr>
        <w:t>Rob Wakefield</w:t>
      </w:r>
    </w:p>
    <w:p w14:paraId="5FEE2FD4" w14:textId="77777777" w:rsidR="007C43F9" w:rsidRPr="007C43F9" w:rsidRDefault="007C43F9" w:rsidP="007C43F9">
      <w:pPr>
        <w:pStyle w:val="BodyText"/>
        <w:kinsoku w:val="0"/>
        <w:overflowPunct w:val="0"/>
        <w:spacing w:line="276" w:lineRule="auto"/>
        <w:rPr>
          <w:kern w:val="2"/>
          <w:sz w:val="24"/>
          <w:szCs w:val="24"/>
        </w:rPr>
      </w:pPr>
      <w:r w:rsidRPr="007C43F9">
        <w:rPr>
          <w:kern w:val="2"/>
          <w:sz w:val="24"/>
          <w:szCs w:val="24"/>
        </w:rPr>
        <w:t>Chief Executive</w:t>
      </w:r>
    </w:p>
    <w:p w14:paraId="0DFD5FF3" w14:textId="77777777" w:rsidR="007C43F9" w:rsidRDefault="007C43F9" w:rsidP="007C43F9">
      <w:pPr>
        <w:rPr>
          <w:rFonts w:ascii="Calibri" w:hAnsi="Calibri" w:cs="Calibri"/>
          <w:sz w:val="24"/>
          <w:szCs w:val="24"/>
        </w:rPr>
      </w:pPr>
    </w:p>
    <w:p w14:paraId="60689CDD" w14:textId="77777777" w:rsidR="007C43F9" w:rsidRDefault="007C43F9" w:rsidP="007C43F9">
      <w:pPr>
        <w:rPr>
          <w:rFonts w:ascii="Calibri" w:hAnsi="Calibri" w:cs="Calibri"/>
          <w:sz w:val="24"/>
          <w:szCs w:val="24"/>
        </w:rPr>
      </w:pPr>
    </w:p>
    <w:p w14:paraId="1F05AFBF" w14:textId="77777777" w:rsidR="007C43F9" w:rsidRDefault="007C43F9" w:rsidP="007C43F9">
      <w:pPr>
        <w:rPr>
          <w:rFonts w:ascii="Calibri" w:hAnsi="Calibri" w:cs="Calibri"/>
          <w:sz w:val="24"/>
          <w:szCs w:val="24"/>
        </w:rPr>
      </w:pPr>
    </w:p>
    <w:p w14:paraId="3E0B32A9" w14:textId="77777777" w:rsidR="007C43F9" w:rsidRDefault="007C43F9" w:rsidP="007C43F9">
      <w:pPr>
        <w:rPr>
          <w:rFonts w:ascii="Calibri" w:hAnsi="Calibri" w:cs="Calibri"/>
          <w:sz w:val="24"/>
          <w:szCs w:val="24"/>
        </w:rPr>
      </w:pPr>
    </w:p>
    <w:p w14:paraId="68A48981" w14:textId="77777777" w:rsidR="007C43F9" w:rsidRDefault="007C43F9" w:rsidP="007C43F9">
      <w:pPr>
        <w:rPr>
          <w:rFonts w:ascii="Calibri" w:hAnsi="Calibri" w:cs="Calibri"/>
          <w:sz w:val="24"/>
          <w:szCs w:val="24"/>
        </w:rPr>
      </w:pPr>
    </w:p>
    <w:p w14:paraId="1A6D9F1C" w14:textId="77777777" w:rsidR="007C43F9" w:rsidRDefault="007C43F9" w:rsidP="007C43F9">
      <w:pPr>
        <w:rPr>
          <w:rFonts w:ascii="Calibri" w:hAnsi="Calibri" w:cs="Calibri"/>
          <w:sz w:val="24"/>
          <w:szCs w:val="24"/>
        </w:rPr>
      </w:pPr>
    </w:p>
    <w:p w14:paraId="458D0E01" w14:textId="77777777" w:rsidR="007C43F9" w:rsidRDefault="007C43F9" w:rsidP="007C43F9">
      <w:pPr>
        <w:rPr>
          <w:rFonts w:ascii="Calibri" w:hAnsi="Calibri" w:cs="Calibri"/>
          <w:sz w:val="24"/>
          <w:szCs w:val="24"/>
        </w:rPr>
      </w:pPr>
    </w:p>
    <w:p w14:paraId="10957B87" w14:textId="77777777" w:rsidR="007C43F9" w:rsidRDefault="007C43F9" w:rsidP="007C43F9">
      <w:pPr>
        <w:rPr>
          <w:rFonts w:ascii="Calibri" w:hAnsi="Calibri" w:cs="Calibri"/>
          <w:sz w:val="24"/>
          <w:szCs w:val="24"/>
        </w:rPr>
      </w:pPr>
    </w:p>
    <w:p w14:paraId="5EE94DF5" w14:textId="77777777" w:rsidR="00B03222" w:rsidRDefault="00B03222" w:rsidP="007C43F9">
      <w:pPr>
        <w:rPr>
          <w:rFonts w:ascii="Calibri" w:hAnsi="Calibri" w:cs="Calibri"/>
          <w:sz w:val="24"/>
          <w:szCs w:val="24"/>
        </w:rPr>
      </w:pPr>
    </w:p>
    <w:p w14:paraId="00C87B49" w14:textId="77777777" w:rsidR="007C43F9" w:rsidRDefault="007C43F9" w:rsidP="007C43F9">
      <w:pPr>
        <w:rPr>
          <w:rFonts w:ascii="Calibri" w:hAnsi="Calibri" w:cs="Calibri"/>
          <w:sz w:val="24"/>
          <w:szCs w:val="24"/>
        </w:rPr>
      </w:pPr>
    </w:p>
    <w:p w14:paraId="22394C2C" w14:textId="2E8E3738" w:rsidR="007C43F9" w:rsidRPr="00EA5631" w:rsidRDefault="007C43F9" w:rsidP="007C43F9">
      <w:pPr>
        <w:rPr>
          <w:rFonts w:ascii="Calibri" w:hAnsi="Calibri" w:cs="Calibri"/>
          <w:b/>
          <w:bCs/>
          <w:sz w:val="24"/>
          <w:szCs w:val="24"/>
        </w:rPr>
      </w:pPr>
      <w:r w:rsidRPr="007C43F9">
        <w:rPr>
          <w:rFonts w:ascii="Calibri" w:hAnsi="Calibri" w:cs="Calibri"/>
          <w:b/>
          <w:bCs/>
          <w:sz w:val="24"/>
          <w:szCs w:val="24"/>
        </w:rPr>
        <w:lastRenderedPageBreak/>
        <w:t>Q&amp;A with Phil Parramore</w:t>
      </w:r>
    </w:p>
    <w:p w14:paraId="46DD8DB6" w14:textId="77777777" w:rsidR="00EA5631" w:rsidRPr="00EA5631" w:rsidRDefault="00EA5631" w:rsidP="00EA5631">
      <w:pPr>
        <w:spacing w:line="276" w:lineRule="auto"/>
        <w:rPr>
          <w:rFonts w:ascii="Calibri" w:eastAsiaTheme="majorEastAsia" w:hAnsi="Calibri" w:cs="Calibri"/>
          <w:b/>
          <w:bCs/>
          <w:spacing w:val="-2"/>
          <w:w w:val="110"/>
          <w:sz w:val="24"/>
          <w:szCs w:val="24"/>
        </w:rPr>
      </w:pPr>
      <w:r w:rsidRPr="00EA5631">
        <w:rPr>
          <w:rFonts w:ascii="Calibri" w:eastAsiaTheme="majorEastAsia" w:hAnsi="Calibri" w:cs="Calibri"/>
          <w:b/>
          <w:bCs/>
          <w:spacing w:val="-2"/>
          <w:w w:val="110"/>
          <w:sz w:val="24"/>
          <w:szCs w:val="24"/>
        </w:rPr>
        <w:t xml:space="preserve">Tell us a little bit about your background and life outside </w:t>
      </w:r>
      <w:proofErr w:type="gramStart"/>
      <w:r w:rsidRPr="00EA5631">
        <w:rPr>
          <w:rFonts w:ascii="Calibri" w:eastAsiaTheme="majorEastAsia" w:hAnsi="Calibri" w:cs="Calibri"/>
          <w:b/>
          <w:bCs/>
          <w:spacing w:val="-2"/>
          <w:w w:val="110"/>
          <w:sz w:val="24"/>
          <w:szCs w:val="24"/>
        </w:rPr>
        <w:t>CGA</w:t>
      </w:r>
      <w:proofErr w:type="gramEnd"/>
    </w:p>
    <w:p w14:paraId="5D553CEA" w14:textId="34E4532B" w:rsidR="00EA5631" w:rsidRPr="00EA5631" w:rsidRDefault="00EA5631" w:rsidP="00EA5631">
      <w:pPr>
        <w:spacing w:line="276" w:lineRule="auto"/>
        <w:rPr>
          <w:rFonts w:ascii="Calibri" w:eastAsiaTheme="majorEastAsia" w:hAnsi="Calibri" w:cs="Calibri"/>
          <w:spacing w:val="-2"/>
          <w:w w:val="110"/>
          <w:sz w:val="24"/>
          <w:szCs w:val="24"/>
        </w:rPr>
      </w:pPr>
      <w:r w:rsidRPr="00EA5631">
        <w:rPr>
          <w:rFonts w:ascii="Calibri" w:eastAsiaTheme="majorEastAsia" w:hAnsi="Calibri" w:cs="Calibri"/>
          <w:spacing w:val="-2"/>
          <w:w w:val="110"/>
          <w:sz w:val="24"/>
          <w:szCs w:val="24"/>
        </w:rPr>
        <w:t xml:space="preserve">I live with my partner and her son on the Brookfield Estate in Preston. We have five adult children between us and one grandson. Workwise, </w:t>
      </w:r>
      <w:proofErr w:type="gramStart"/>
      <w:r w:rsidRPr="00EA5631">
        <w:rPr>
          <w:rFonts w:ascii="Calibri" w:eastAsiaTheme="majorEastAsia" w:hAnsi="Calibri" w:cs="Calibri"/>
          <w:spacing w:val="-2"/>
          <w:w w:val="110"/>
          <w:sz w:val="24"/>
          <w:szCs w:val="24"/>
        </w:rPr>
        <w:t>I’m</w:t>
      </w:r>
      <w:proofErr w:type="gramEnd"/>
      <w:r w:rsidRPr="00EA5631">
        <w:rPr>
          <w:rFonts w:ascii="Calibri" w:eastAsiaTheme="majorEastAsia" w:hAnsi="Calibri" w:cs="Calibri"/>
          <w:spacing w:val="-2"/>
          <w:w w:val="110"/>
          <w:sz w:val="24"/>
          <w:szCs w:val="24"/>
        </w:rPr>
        <w:t xml:space="preserve"> a Business Coach supporting businesses with future planning and effectiveness. I have a keen interest in strategies and solutions for how society will reduce carbon, be kinder to the environment and </w:t>
      </w:r>
      <w:proofErr w:type="gramStart"/>
      <w:r w:rsidRPr="00EA5631">
        <w:rPr>
          <w:rFonts w:ascii="Calibri" w:eastAsiaTheme="majorEastAsia" w:hAnsi="Calibri" w:cs="Calibri"/>
          <w:spacing w:val="-2"/>
          <w:w w:val="110"/>
          <w:sz w:val="24"/>
          <w:szCs w:val="24"/>
        </w:rPr>
        <w:t>ultimately help</w:t>
      </w:r>
      <w:proofErr w:type="gramEnd"/>
      <w:r w:rsidRPr="00EA5631">
        <w:rPr>
          <w:rFonts w:ascii="Calibri" w:eastAsiaTheme="majorEastAsia" w:hAnsi="Calibri" w:cs="Calibri"/>
          <w:spacing w:val="-2"/>
          <w:w w:val="110"/>
          <w:sz w:val="24"/>
          <w:szCs w:val="24"/>
        </w:rPr>
        <w:t xml:space="preserve"> save the planet.</w:t>
      </w:r>
    </w:p>
    <w:p w14:paraId="146F1324" w14:textId="50C3ED96" w:rsidR="00EA5631" w:rsidRPr="00EA5631" w:rsidRDefault="00EA5631" w:rsidP="00EA5631">
      <w:pPr>
        <w:spacing w:line="276" w:lineRule="auto"/>
        <w:rPr>
          <w:rFonts w:ascii="Calibri" w:eastAsiaTheme="majorEastAsia" w:hAnsi="Calibri" w:cs="Calibri"/>
          <w:spacing w:val="-2"/>
          <w:w w:val="110"/>
          <w:sz w:val="24"/>
          <w:szCs w:val="24"/>
        </w:rPr>
      </w:pPr>
      <w:r w:rsidRPr="00EA5631">
        <w:rPr>
          <w:rFonts w:ascii="Calibri" w:eastAsiaTheme="majorEastAsia" w:hAnsi="Calibri" w:cs="Calibri"/>
          <w:spacing w:val="-2"/>
          <w:w w:val="110"/>
          <w:sz w:val="24"/>
          <w:szCs w:val="24"/>
        </w:rPr>
        <w:t xml:space="preserve">I volunteer for The Swallows Head and Neck Cancer charity, particularly around income generation, helping provide essential support to patients, </w:t>
      </w:r>
      <w:proofErr w:type="gramStart"/>
      <w:r w:rsidRPr="00EA5631">
        <w:rPr>
          <w:rFonts w:ascii="Calibri" w:eastAsiaTheme="majorEastAsia" w:hAnsi="Calibri" w:cs="Calibri"/>
          <w:spacing w:val="-2"/>
          <w:w w:val="110"/>
          <w:sz w:val="24"/>
          <w:szCs w:val="24"/>
        </w:rPr>
        <w:t>carers</w:t>
      </w:r>
      <w:proofErr w:type="gramEnd"/>
      <w:r w:rsidRPr="00EA5631">
        <w:rPr>
          <w:rFonts w:ascii="Calibri" w:eastAsiaTheme="majorEastAsia" w:hAnsi="Calibri" w:cs="Calibri"/>
          <w:spacing w:val="-2"/>
          <w:w w:val="110"/>
          <w:sz w:val="24"/>
          <w:szCs w:val="24"/>
        </w:rPr>
        <w:t xml:space="preserve"> and their families.</w:t>
      </w:r>
    </w:p>
    <w:p w14:paraId="5B142A27" w14:textId="077E7128" w:rsidR="00EA5631" w:rsidRPr="00EA5631" w:rsidRDefault="00EA5631" w:rsidP="00EA5631">
      <w:pPr>
        <w:spacing w:line="276" w:lineRule="auto"/>
        <w:rPr>
          <w:rFonts w:ascii="Calibri" w:eastAsiaTheme="majorEastAsia" w:hAnsi="Calibri" w:cs="Calibri"/>
          <w:spacing w:val="-2"/>
          <w:w w:val="110"/>
          <w:sz w:val="24"/>
          <w:szCs w:val="24"/>
        </w:rPr>
      </w:pPr>
      <w:r w:rsidRPr="00EA5631">
        <w:rPr>
          <w:rFonts w:ascii="Calibri" w:eastAsiaTheme="majorEastAsia" w:hAnsi="Calibri" w:cs="Calibri"/>
          <w:spacing w:val="-2"/>
          <w:w w:val="110"/>
          <w:sz w:val="24"/>
          <w:szCs w:val="24"/>
        </w:rPr>
        <w:t xml:space="preserve">I enjoy walking in our beautiful countryside and the occasional weekend break. I exercise a little – </w:t>
      </w:r>
      <w:proofErr w:type="gramStart"/>
      <w:r w:rsidRPr="00EA5631">
        <w:rPr>
          <w:rFonts w:ascii="Calibri" w:eastAsiaTheme="majorEastAsia" w:hAnsi="Calibri" w:cs="Calibri"/>
          <w:spacing w:val="-2"/>
          <w:w w:val="110"/>
          <w:sz w:val="24"/>
          <w:szCs w:val="24"/>
        </w:rPr>
        <w:t>perhaps not</w:t>
      </w:r>
      <w:proofErr w:type="gramEnd"/>
      <w:r w:rsidRPr="00EA5631">
        <w:rPr>
          <w:rFonts w:ascii="Calibri" w:eastAsiaTheme="majorEastAsia" w:hAnsi="Calibri" w:cs="Calibri"/>
          <w:spacing w:val="-2"/>
          <w:w w:val="110"/>
          <w:sz w:val="24"/>
          <w:szCs w:val="24"/>
        </w:rPr>
        <w:t xml:space="preserve"> as much as I should! – </w:t>
      </w:r>
      <w:proofErr w:type="gramStart"/>
      <w:r w:rsidRPr="00EA5631">
        <w:rPr>
          <w:rFonts w:ascii="Calibri" w:eastAsiaTheme="majorEastAsia" w:hAnsi="Calibri" w:cs="Calibri"/>
          <w:spacing w:val="-2"/>
          <w:w w:val="110"/>
          <w:sz w:val="24"/>
          <w:szCs w:val="24"/>
        </w:rPr>
        <w:t>I’ll</w:t>
      </w:r>
      <w:proofErr w:type="gramEnd"/>
      <w:r w:rsidRPr="00EA5631">
        <w:rPr>
          <w:rFonts w:ascii="Calibri" w:eastAsiaTheme="majorEastAsia" w:hAnsi="Calibri" w:cs="Calibri"/>
          <w:spacing w:val="-2"/>
          <w:w w:val="110"/>
          <w:sz w:val="24"/>
          <w:szCs w:val="24"/>
        </w:rPr>
        <w:t xml:space="preserve"> try and do better this year.</w:t>
      </w:r>
    </w:p>
    <w:p w14:paraId="2FA1F20F" w14:textId="77777777" w:rsidR="00EA5631" w:rsidRPr="00EA5631" w:rsidRDefault="00EA5631" w:rsidP="00EA5631">
      <w:pPr>
        <w:spacing w:line="276" w:lineRule="auto"/>
        <w:rPr>
          <w:rFonts w:ascii="Calibri" w:eastAsiaTheme="majorEastAsia" w:hAnsi="Calibri" w:cs="Calibri"/>
          <w:b/>
          <w:bCs/>
          <w:spacing w:val="-2"/>
          <w:w w:val="110"/>
          <w:sz w:val="24"/>
          <w:szCs w:val="24"/>
        </w:rPr>
      </w:pPr>
      <w:r w:rsidRPr="00EA5631">
        <w:rPr>
          <w:rFonts w:ascii="Calibri" w:eastAsiaTheme="majorEastAsia" w:hAnsi="Calibri" w:cs="Calibri"/>
          <w:b/>
          <w:bCs/>
          <w:spacing w:val="-2"/>
          <w:w w:val="110"/>
          <w:sz w:val="24"/>
          <w:szCs w:val="24"/>
        </w:rPr>
        <w:t>What are the main functions of CGA’s Board?</w:t>
      </w:r>
    </w:p>
    <w:p w14:paraId="30E22E71" w14:textId="7748EDBB" w:rsidR="007C43F9" w:rsidRDefault="00EA5631" w:rsidP="00EA5631">
      <w:pPr>
        <w:spacing w:line="276" w:lineRule="auto"/>
        <w:rPr>
          <w:rFonts w:ascii="Calibri" w:eastAsiaTheme="majorEastAsia" w:hAnsi="Calibri" w:cs="Calibri"/>
          <w:spacing w:val="-2"/>
          <w:w w:val="110"/>
          <w:sz w:val="24"/>
          <w:szCs w:val="24"/>
        </w:rPr>
      </w:pPr>
      <w:r w:rsidRPr="00EA5631">
        <w:rPr>
          <w:rFonts w:ascii="Calibri" w:eastAsiaTheme="majorEastAsia" w:hAnsi="Calibri" w:cs="Calibri"/>
          <w:spacing w:val="-2"/>
          <w:w w:val="110"/>
          <w:sz w:val="24"/>
          <w:szCs w:val="24"/>
        </w:rPr>
        <w:t xml:space="preserve">The Board exists to hold the Executive Team to account, considering proposals, </w:t>
      </w:r>
      <w:proofErr w:type="gramStart"/>
      <w:r w:rsidRPr="00EA5631">
        <w:rPr>
          <w:rFonts w:ascii="Calibri" w:eastAsiaTheme="majorEastAsia" w:hAnsi="Calibri" w:cs="Calibri"/>
          <w:spacing w:val="-2"/>
          <w:w w:val="110"/>
          <w:sz w:val="24"/>
          <w:szCs w:val="24"/>
        </w:rPr>
        <w:t>policies</w:t>
      </w:r>
      <w:proofErr w:type="gramEnd"/>
      <w:r w:rsidRPr="00EA5631">
        <w:rPr>
          <w:rFonts w:ascii="Calibri" w:eastAsiaTheme="majorEastAsia" w:hAnsi="Calibri" w:cs="Calibri"/>
          <w:spacing w:val="-2"/>
          <w:w w:val="110"/>
          <w:sz w:val="24"/>
          <w:szCs w:val="24"/>
        </w:rPr>
        <w:t xml:space="preserve"> and performance across a wide range of service areas. We review, support and challenge proposals to make sure they align with Gateway’s Corporate Plan and provide the excellent value for money and strong governance that tenants, The Regulator of Social Housing </w:t>
      </w:r>
      <w:r w:rsidR="00D42F9A" w:rsidRPr="00EA5631">
        <w:rPr>
          <w:rFonts w:ascii="Calibri" w:eastAsiaTheme="majorEastAsia" w:hAnsi="Calibri" w:cs="Calibri"/>
          <w:spacing w:val="-2"/>
          <w:w w:val="110"/>
          <w:sz w:val="24"/>
          <w:szCs w:val="24"/>
        </w:rPr>
        <w:t>and other</w:t>
      </w:r>
      <w:r w:rsidRPr="00EA5631">
        <w:rPr>
          <w:rFonts w:ascii="Calibri" w:eastAsiaTheme="majorEastAsia" w:hAnsi="Calibri" w:cs="Calibri"/>
          <w:spacing w:val="-2"/>
          <w:w w:val="110"/>
          <w:sz w:val="24"/>
          <w:szCs w:val="24"/>
        </w:rPr>
        <w:t xml:space="preserve"> </w:t>
      </w:r>
      <w:proofErr w:type="gramStart"/>
      <w:r w:rsidRPr="00EA5631">
        <w:rPr>
          <w:rFonts w:ascii="Calibri" w:eastAsiaTheme="majorEastAsia" w:hAnsi="Calibri" w:cs="Calibri"/>
          <w:spacing w:val="-2"/>
          <w:w w:val="110"/>
          <w:sz w:val="24"/>
          <w:szCs w:val="24"/>
        </w:rPr>
        <w:t>parties</w:t>
      </w:r>
      <w:proofErr w:type="gramEnd"/>
      <w:r w:rsidRPr="00EA5631">
        <w:rPr>
          <w:rFonts w:ascii="Calibri" w:eastAsiaTheme="majorEastAsia" w:hAnsi="Calibri" w:cs="Calibri"/>
          <w:spacing w:val="-2"/>
          <w:w w:val="110"/>
          <w:sz w:val="24"/>
          <w:szCs w:val="24"/>
        </w:rPr>
        <w:t xml:space="preserve"> demand. As a Gateway organisation, </w:t>
      </w:r>
      <w:proofErr w:type="gramStart"/>
      <w:r w:rsidRPr="00EA5631">
        <w:rPr>
          <w:rFonts w:ascii="Calibri" w:eastAsiaTheme="majorEastAsia" w:hAnsi="Calibri" w:cs="Calibri"/>
          <w:spacing w:val="-2"/>
          <w:w w:val="110"/>
          <w:sz w:val="24"/>
          <w:szCs w:val="24"/>
        </w:rPr>
        <w:t>it’s</w:t>
      </w:r>
      <w:proofErr w:type="gramEnd"/>
      <w:r w:rsidRPr="00EA5631">
        <w:rPr>
          <w:rFonts w:ascii="Calibri" w:eastAsiaTheme="majorEastAsia" w:hAnsi="Calibri" w:cs="Calibri"/>
          <w:spacing w:val="-2"/>
          <w:w w:val="110"/>
          <w:sz w:val="24"/>
          <w:szCs w:val="24"/>
        </w:rPr>
        <w:t xml:space="preserve"> vital that the Board is always assured that tenants’ voices are heard on a wide range of matters.</w:t>
      </w:r>
    </w:p>
    <w:p w14:paraId="4DA570B1" w14:textId="77777777" w:rsidR="00EA5631" w:rsidRPr="00EA5631" w:rsidRDefault="00EA5631" w:rsidP="00EA5631">
      <w:pPr>
        <w:spacing w:line="276" w:lineRule="auto"/>
        <w:rPr>
          <w:rFonts w:ascii="Calibri" w:eastAsiaTheme="majorEastAsia" w:hAnsi="Calibri" w:cs="Calibri"/>
          <w:b/>
          <w:bCs/>
          <w:spacing w:val="-2"/>
          <w:w w:val="110"/>
          <w:sz w:val="24"/>
          <w:szCs w:val="24"/>
        </w:rPr>
      </w:pPr>
      <w:r w:rsidRPr="00EA5631">
        <w:rPr>
          <w:rFonts w:ascii="Calibri" w:eastAsiaTheme="majorEastAsia" w:hAnsi="Calibri" w:cs="Calibri"/>
          <w:b/>
          <w:bCs/>
          <w:spacing w:val="-2"/>
          <w:w w:val="110"/>
          <w:sz w:val="24"/>
          <w:szCs w:val="24"/>
        </w:rPr>
        <w:t>What would you like to achieve as Chair? What are your priorities?</w:t>
      </w:r>
    </w:p>
    <w:p w14:paraId="5EE110AA" w14:textId="77777777" w:rsidR="00EA5631" w:rsidRPr="00EA5631" w:rsidRDefault="00EA5631" w:rsidP="00EA5631">
      <w:pPr>
        <w:spacing w:line="276" w:lineRule="auto"/>
        <w:rPr>
          <w:rFonts w:ascii="Calibri" w:eastAsiaTheme="majorEastAsia" w:hAnsi="Calibri" w:cs="Calibri"/>
          <w:spacing w:val="-2"/>
          <w:w w:val="110"/>
          <w:sz w:val="24"/>
          <w:szCs w:val="24"/>
        </w:rPr>
      </w:pPr>
      <w:r w:rsidRPr="00EA5631">
        <w:rPr>
          <w:rFonts w:ascii="Calibri" w:eastAsiaTheme="majorEastAsia" w:hAnsi="Calibri" w:cs="Calibri"/>
          <w:spacing w:val="-2"/>
          <w:w w:val="110"/>
          <w:sz w:val="24"/>
          <w:szCs w:val="24"/>
        </w:rPr>
        <w:t xml:space="preserve">Tenant involvement activities have been </w:t>
      </w:r>
      <w:proofErr w:type="gramStart"/>
      <w:r w:rsidRPr="00EA5631">
        <w:rPr>
          <w:rFonts w:ascii="Calibri" w:eastAsiaTheme="majorEastAsia" w:hAnsi="Calibri" w:cs="Calibri"/>
          <w:spacing w:val="-2"/>
          <w:w w:val="110"/>
          <w:sz w:val="24"/>
          <w:szCs w:val="24"/>
        </w:rPr>
        <w:t>a great opportunity</w:t>
      </w:r>
      <w:proofErr w:type="gramEnd"/>
      <w:r w:rsidRPr="00EA5631">
        <w:rPr>
          <w:rFonts w:ascii="Calibri" w:eastAsiaTheme="majorEastAsia" w:hAnsi="Calibri" w:cs="Calibri"/>
          <w:spacing w:val="-2"/>
          <w:w w:val="110"/>
          <w:sz w:val="24"/>
          <w:szCs w:val="24"/>
        </w:rPr>
        <w:t xml:space="preserve"> to test out my skills in a social housing environment.</w:t>
      </w:r>
    </w:p>
    <w:p w14:paraId="19F0DDBA" w14:textId="1929C170" w:rsidR="00EA5631" w:rsidRPr="00EA5631" w:rsidRDefault="00EA5631" w:rsidP="00EA5631">
      <w:pPr>
        <w:spacing w:line="276" w:lineRule="auto"/>
        <w:rPr>
          <w:rFonts w:ascii="Calibri" w:eastAsiaTheme="majorEastAsia" w:hAnsi="Calibri" w:cs="Calibri"/>
          <w:spacing w:val="-2"/>
          <w:w w:val="110"/>
          <w:sz w:val="24"/>
          <w:szCs w:val="24"/>
        </w:rPr>
      </w:pPr>
      <w:r w:rsidRPr="00EA5631">
        <w:rPr>
          <w:rFonts w:ascii="Calibri" w:eastAsiaTheme="majorEastAsia" w:hAnsi="Calibri" w:cs="Calibri"/>
          <w:spacing w:val="-2"/>
          <w:w w:val="110"/>
          <w:sz w:val="24"/>
          <w:szCs w:val="24"/>
        </w:rPr>
        <w:t xml:space="preserve">While </w:t>
      </w:r>
      <w:proofErr w:type="gramStart"/>
      <w:r w:rsidRPr="00EA5631">
        <w:rPr>
          <w:rFonts w:ascii="Calibri" w:eastAsiaTheme="majorEastAsia" w:hAnsi="Calibri" w:cs="Calibri"/>
          <w:spacing w:val="-2"/>
          <w:w w:val="110"/>
          <w:sz w:val="24"/>
          <w:szCs w:val="24"/>
        </w:rPr>
        <w:t>I’ve</w:t>
      </w:r>
      <w:proofErr w:type="gramEnd"/>
      <w:r w:rsidRPr="00EA5631">
        <w:rPr>
          <w:rFonts w:ascii="Calibri" w:eastAsiaTheme="majorEastAsia" w:hAnsi="Calibri" w:cs="Calibri"/>
          <w:spacing w:val="-2"/>
          <w:w w:val="110"/>
          <w:sz w:val="24"/>
          <w:szCs w:val="24"/>
        </w:rPr>
        <w:t xml:space="preserve"> been on the Board, we’ve provided support and challenge to the Executive Team in their response to recent challenges, such as Brexit, Covid 19, the ever-present impact</w:t>
      </w:r>
      <w:r>
        <w:rPr>
          <w:rFonts w:ascii="Calibri" w:eastAsiaTheme="majorEastAsia" w:hAnsi="Calibri" w:cs="Calibri"/>
          <w:spacing w:val="-2"/>
          <w:w w:val="110"/>
          <w:sz w:val="24"/>
          <w:szCs w:val="24"/>
        </w:rPr>
        <w:t xml:space="preserve"> </w:t>
      </w:r>
      <w:r w:rsidRPr="00EA5631">
        <w:rPr>
          <w:rFonts w:ascii="Calibri" w:eastAsiaTheme="majorEastAsia" w:hAnsi="Calibri" w:cs="Calibri"/>
          <w:spacing w:val="-2"/>
          <w:w w:val="110"/>
          <w:sz w:val="24"/>
          <w:szCs w:val="24"/>
        </w:rPr>
        <w:t xml:space="preserve">of inflation, and damp, mould and condensation, especially in light of recent stories in the media. We </w:t>
      </w:r>
      <w:proofErr w:type="gramStart"/>
      <w:r w:rsidRPr="00EA5631">
        <w:rPr>
          <w:rFonts w:ascii="Calibri" w:eastAsiaTheme="majorEastAsia" w:hAnsi="Calibri" w:cs="Calibri"/>
          <w:spacing w:val="-2"/>
          <w:w w:val="110"/>
          <w:sz w:val="24"/>
          <w:szCs w:val="24"/>
        </w:rPr>
        <w:t>mustn’t</w:t>
      </w:r>
      <w:proofErr w:type="gramEnd"/>
      <w:r w:rsidRPr="00EA5631">
        <w:rPr>
          <w:rFonts w:ascii="Calibri" w:eastAsiaTheme="majorEastAsia" w:hAnsi="Calibri" w:cs="Calibri"/>
          <w:spacing w:val="-2"/>
          <w:w w:val="110"/>
          <w:sz w:val="24"/>
          <w:szCs w:val="24"/>
        </w:rPr>
        <w:t xml:space="preserve"> believe that all the challenges related</w:t>
      </w:r>
      <w:r>
        <w:rPr>
          <w:rFonts w:ascii="Calibri" w:eastAsiaTheme="majorEastAsia" w:hAnsi="Calibri" w:cs="Calibri"/>
          <w:spacing w:val="-2"/>
          <w:w w:val="110"/>
          <w:sz w:val="24"/>
          <w:szCs w:val="24"/>
        </w:rPr>
        <w:t xml:space="preserve"> </w:t>
      </w:r>
      <w:r w:rsidRPr="00EA5631">
        <w:rPr>
          <w:rFonts w:ascii="Calibri" w:eastAsiaTheme="majorEastAsia" w:hAnsi="Calibri" w:cs="Calibri"/>
          <w:spacing w:val="-2"/>
          <w:w w:val="110"/>
          <w:sz w:val="24"/>
          <w:szCs w:val="24"/>
        </w:rPr>
        <w:t>to these events have been and gone and I speak regularly with the Executive Team to make sure that input from tenants is gathered and listened to.</w:t>
      </w:r>
    </w:p>
    <w:p w14:paraId="12D62AAE" w14:textId="3BBF44F1" w:rsidR="00EA5631" w:rsidRPr="00EA5631" w:rsidRDefault="00EA5631" w:rsidP="00EA5631">
      <w:pPr>
        <w:spacing w:line="276" w:lineRule="auto"/>
        <w:rPr>
          <w:rFonts w:ascii="Calibri" w:eastAsiaTheme="majorEastAsia" w:hAnsi="Calibri" w:cs="Calibri"/>
          <w:spacing w:val="-2"/>
          <w:w w:val="110"/>
          <w:sz w:val="24"/>
          <w:szCs w:val="24"/>
        </w:rPr>
      </w:pPr>
      <w:r w:rsidRPr="00EA5631">
        <w:rPr>
          <w:rFonts w:ascii="Calibri" w:eastAsiaTheme="majorEastAsia" w:hAnsi="Calibri" w:cs="Calibri"/>
          <w:spacing w:val="-2"/>
          <w:w w:val="110"/>
          <w:sz w:val="24"/>
          <w:szCs w:val="24"/>
        </w:rPr>
        <w:t xml:space="preserve">I also have a key responsibility to make sure that the Board </w:t>
      </w:r>
      <w:proofErr w:type="gramStart"/>
      <w:r w:rsidRPr="00EA5631">
        <w:rPr>
          <w:rFonts w:ascii="Calibri" w:eastAsiaTheme="majorEastAsia" w:hAnsi="Calibri" w:cs="Calibri"/>
          <w:spacing w:val="-2"/>
          <w:w w:val="110"/>
          <w:sz w:val="24"/>
          <w:szCs w:val="24"/>
        </w:rPr>
        <w:t>is made</w:t>
      </w:r>
      <w:proofErr w:type="gramEnd"/>
      <w:r w:rsidRPr="00EA5631">
        <w:rPr>
          <w:rFonts w:ascii="Calibri" w:eastAsiaTheme="majorEastAsia" w:hAnsi="Calibri" w:cs="Calibri"/>
          <w:spacing w:val="-2"/>
          <w:w w:val="110"/>
          <w:sz w:val="24"/>
          <w:szCs w:val="24"/>
        </w:rPr>
        <w:t xml:space="preserve"> up of people from diverse backgrounds and skills, to ensure that it remains effective. </w:t>
      </w:r>
      <w:proofErr w:type="gramStart"/>
      <w:r w:rsidRPr="00EA5631">
        <w:rPr>
          <w:rFonts w:ascii="Calibri" w:eastAsiaTheme="majorEastAsia" w:hAnsi="Calibri" w:cs="Calibri"/>
          <w:spacing w:val="-2"/>
          <w:w w:val="110"/>
          <w:sz w:val="24"/>
          <w:szCs w:val="24"/>
        </w:rPr>
        <w:t>I’ve</w:t>
      </w:r>
      <w:proofErr w:type="gramEnd"/>
      <w:r w:rsidRPr="00EA5631">
        <w:rPr>
          <w:rFonts w:ascii="Calibri" w:eastAsiaTheme="majorEastAsia" w:hAnsi="Calibri" w:cs="Calibri"/>
          <w:spacing w:val="-2"/>
          <w:w w:val="110"/>
          <w:sz w:val="24"/>
          <w:szCs w:val="24"/>
        </w:rPr>
        <w:t xml:space="preserve"> also been and continue to be involved in helping to shape the new</w:t>
      </w:r>
      <w:r>
        <w:rPr>
          <w:rFonts w:ascii="Calibri" w:eastAsiaTheme="majorEastAsia" w:hAnsi="Calibri" w:cs="Calibri"/>
          <w:spacing w:val="-2"/>
          <w:w w:val="110"/>
          <w:sz w:val="24"/>
          <w:szCs w:val="24"/>
        </w:rPr>
        <w:t xml:space="preserve"> </w:t>
      </w:r>
      <w:r w:rsidRPr="00EA5631">
        <w:rPr>
          <w:rFonts w:ascii="Calibri" w:eastAsiaTheme="majorEastAsia" w:hAnsi="Calibri" w:cs="Calibri"/>
          <w:spacing w:val="-2"/>
          <w:w w:val="110"/>
          <w:sz w:val="24"/>
          <w:szCs w:val="24"/>
        </w:rPr>
        <w:t>long-term Corporate Plan which becomes operational from April.</w:t>
      </w:r>
    </w:p>
    <w:p w14:paraId="3D301CD8" w14:textId="77777777" w:rsidR="00EA5631" w:rsidRPr="00EA5631" w:rsidRDefault="00EA5631" w:rsidP="00EA5631">
      <w:pPr>
        <w:spacing w:line="276" w:lineRule="auto"/>
        <w:rPr>
          <w:rFonts w:ascii="Calibri" w:eastAsiaTheme="majorEastAsia" w:hAnsi="Calibri" w:cs="Calibri"/>
          <w:b/>
          <w:bCs/>
          <w:spacing w:val="-2"/>
          <w:w w:val="110"/>
          <w:sz w:val="24"/>
          <w:szCs w:val="24"/>
        </w:rPr>
      </w:pPr>
      <w:r w:rsidRPr="00EA5631">
        <w:rPr>
          <w:rFonts w:ascii="Calibri" w:eastAsiaTheme="majorEastAsia" w:hAnsi="Calibri" w:cs="Calibri"/>
          <w:b/>
          <w:bCs/>
          <w:spacing w:val="-2"/>
          <w:w w:val="110"/>
          <w:sz w:val="24"/>
          <w:szCs w:val="24"/>
        </w:rPr>
        <w:t>What are you looking forward to in your time as Chair?</w:t>
      </w:r>
    </w:p>
    <w:p w14:paraId="4B6F2B21" w14:textId="48D72901" w:rsidR="00EA5631" w:rsidRPr="00EA5631" w:rsidRDefault="00EA5631" w:rsidP="00EA5631">
      <w:pPr>
        <w:spacing w:line="276" w:lineRule="auto"/>
        <w:rPr>
          <w:rFonts w:ascii="Calibri" w:eastAsiaTheme="majorEastAsia" w:hAnsi="Calibri" w:cs="Calibri"/>
          <w:spacing w:val="-2"/>
          <w:w w:val="110"/>
          <w:sz w:val="24"/>
          <w:szCs w:val="24"/>
        </w:rPr>
      </w:pPr>
      <w:r w:rsidRPr="00EA5631">
        <w:rPr>
          <w:rFonts w:ascii="Calibri" w:eastAsiaTheme="majorEastAsia" w:hAnsi="Calibri" w:cs="Calibri"/>
          <w:spacing w:val="-2"/>
          <w:w w:val="110"/>
          <w:sz w:val="24"/>
          <w:szCs w:val="24"/>
        </w:rPr>
        <w:lastRenderedPageBreak/>
        <w:t xml:space="preserve">Gateway </w:t>
      </w:r>
      <w:proofErr w:type="gramStart"/>
      <w:r w:rsidRPr="00EA5631">
        <w:rPr>
          <w:rFonts w:ascii="Calibri" w:eastAsiaTheme="majorEastAsia" w:hAnsi="Calibri" w:cs="Calibri"/>
          <w:spacing w:val="-2"/>
          <w:w w:val="110"/>
          <w:sz w:val="24"/>
          <w:szCs w:val="24"/>
        </w:rPr>
        <w:t>doesn’t</w:t>
      </w:r>
      <w:proofErr w:type="gramEnd"/>
      <w:r w:rsidRPr="00EA5631">
        <w:rPr>
          <w:rFonts w:ascii="Calibri" w:eastAsiaTheme="majorEastAsia" w:hAnsi="Calibri" w:cs="Calibri"/>
          <w:spacing w:val="-2"/>
          <w:w w:val="110"/>
          <w:sz w:val="24"/>
          <w:szCs w:val="24"/>
        </w:rPr>
        <w:t xml:space="preserve"> always get everything right, so I’m proud to support the new customer service training that all staff have recently received. Additionally, </w:t>
      </w:r>
      <w:proofErr w:type="gramStart"/>
      <w:r w:rsidRPr="00EA5631">
        <w:rPr>
          <w:rFonts w:ascii="Calibri" w:eastAsiaTheme="majorEastAsia" w:hAnsi="Calibri" w:cs="Calibri"/>
          <w:spacing w:val="-2"/>
          <w:w w:val="110"/>
          <w:sz w:val="24"/>
          <w:szCs w:val="24"/>
        </w:rPr>
        <w:t>I’m</w:t>
      </w:r>
      <w:proofErr w:type="gramEnd"/>
      <w:r w:rsidRPr="00EA5631">
        <w:rPr>
          <w:rFonts w:ascii="Calibri" w:eastAsiaTheme="majorEastAsia" w:hAnsi="Calibri" w:cs="Calibri"/>
          <w:spacing w:val="-2"/>
          <w:w w:val="110"/>
          <w:sz w:val="24"/>
          <w:szCs w:val="24"/>
        </w:rPr>
        <w:t xml:space="preserve"> looking forward to supporting the introduction of</w:t>
      </w:r>
      <w:r>
        <w:rPr>
          <w:rFonts w:ascii="Calibri" w:eastAsiaTheme="majorEastAsia" w:hAnsi="Calibri" w:cs="Calibri"/>
          <w:spacing w:val="-2"/>
          <w:w w:val="110"/>
          <w:sz w:val="24"/>
          <w:szCs w:val="24"/>
        </w:rPr>
        <w:t xml:space="preserve"> </w:t>
      </w:r>
      <w:r w:rsidRPr="00EA5631">
        <w:rPr>
          <w:rFonts w:ascii="Calibri" w:eastAsiaTheme="majorEastAsia" w:hAnsi="Calibri" w:cs="Calibri"/>
          <w:spacing w:val="-2"/>
          <w:w w:val="110"/>
          <w:sz w:val="24"/>
          <w:szCs w:val="24"/>
        </w:rPr>
        <w:t>the new Corporate Plan, tracking how it’s implemented and</w:t>
      </w:r>
      <w:r>
        <w:rPr>
          <w:rFonts w:ascii="Calibri" w:eastAsiaTheme="majorEastAsia" w:hAnsi="Calibri" w:cs="Calibri"/>
          <w:spacing w:val="-2"/>
          <w:w w:val="110"/>
          <w:sz w:val="24"/>
          <w:szCs w:val="24"/>
        </w:rPr>
        <w:t xml:space="preserve"> </w:t>
      </w:r>
      <w:r w:rsidRPr="00EA5631">
        <w:rPr>
          <w:rFonts w:ascii="Calibri" w:eastAsiaTheme="majorEastAsia" w:hAnsi="Calibri" w:cs="Calibri"/>
          <w:spacing w:val="-2"/>
          <w:w w:val="110"/>
          <w:sz w:val="24"/>
          <w:szCs w:val="24"/>
        </w:rPr>
        <w:t>supporting Gateway to</w:t>
      </w:r>
      <w:r>
        <w:rPr>
          <w:rFonts w:ascii="Calibri" w:eastAsiaTheme="majorEastAsia" w:hAnsi="Calibri" w:cs="Calibri"/>
          <w:spacing w:val="-2"/>
          <w:w w:val="110"/>
          <w:sz w:val="24"/>
          <w:szCs w:val="24"/>
        </w:rPr>
        <w:t xml:space="preserve"> </w:t>
      </w:r>
      <w:r w:rsidRPr="00EA5631">
        <w:rPr>
          <w:rFonts w:ascii="Calibri" w:eastAsiaTheme="majorEastAsia" w:hAnsi="Calibri" w:cs="Calibri"/>
          <w:spacing w:val="-2"/>
          <w:w w:val="110"/>
          <w:sz w:val="24"/>
          <w:szCs w:val="24"/>
        </w:rPr>
        <w:t>continue with its strong record of achievement.</w:t>
      </w:r>
      <w:r>
        <w:rPr>
          <w:rFonts w:ascii="Calibri" w:eastAsiaTheme="majorEastAsia" w:hAnsi="Calibri" w:cs="Calibri"/>
          <w:spacing w:val="-2"/>
          <w:w w:val="110"/>
          <w:sz w:val="24"/>
          <w:szCs w:val="24"/>
        </w:rPr>
        <w:t xml:space="preserve"> </w:t>
      </w:r>
      <w:r w:rsidRPr="00EA5631">
        <w:rPr>
          <w:rFonts w:ascii="Calibri" w:eastAsiaTheme="majorEastAsia" w:hAnsi="Calibri" w:cs="Calibri"/>
          <w:spacing w:val="-2"/>
          <w:w w:val="110"/>
          <w:sz w:val="24"/>
          <w:szCs w:val="24"/>
        </w:rPr>
        <w:t>In December last year we achieved the</w:t>
      </w:r>
      <w:r>
        <w:rPr>
          <w:rFonts w:ascii="Calibri" w:eastAsiaTheme="majorEastAsia" w:hAnsi="Calibri" w:cs="Calibri"/>
          <w:spacing w:val="-2"/>
          <w:w w:val="110"/>
          <w:sz w:val="24"/>
          <w:szCs w:val="24"/>
        </w:rPr>
        <w:t xml:space="preserve"> </w:t>
      </w:r>
      <w:r w:rsidRPr="00EA5631">
        <w:rPr>
          <w:rFonts w:ascii="Calibri" w:eastAsiaTheme="majorEastAsia" w:hAnsi="Calibri" w:cs="Calibri"/>
          <w:spacing w:val="-2"/>
          <w:w w:val="110"/>
          <w:sz w:val="24"/>
          <w:szCs w:val="24"/>
        </w:rPr>
        <w:t xml:space="preserve">highest possible grading for governance and financial viability from The Regulator of Social Housing, and </w:t>
      </w:r>
      <w:proofErr w:type="gramStart"/>
      <w:r w:rsidRPr="00EA5631">
        <w:rPr>
          <w:rFonts w:ascii="Calibri" w:eastAsiaTheme="majorEastAsia" w:hAnsi="Calibri" w:cs="Calibri"/>
          <w:spacing w:val="-2"/>
          <w:w w:val="110"/>
          <w:sz w:val="24"/>
          <w:szCs w:val="24"/>
        </w:rPr>
        <w:t>it’s</w:t>
      </w:r>
      <w:proofErr w:type="gramEnd"/>
      <w:r w:rsidRPr="00EA5631">
        <w:rPr>
          <w:rFonts w:ascii="Calibri" w:eastAsiaTheme="majorEastAsia" w:hAnsi="Calibri" w:cs="Calibri"/>
          <w:spacing w:val="-2"/>
          <w:w w:val="110"/>
          <w:sz w:val="24"/>
          <w:szCs w:val="24"/>
        </w:rPr>
        <w:t xml:space="preserve"> our aim to retain that.</w:t>
      </w:r>
    </w:p>
    <w:p w14:paraId="58AC1D8C" w14:textId="014CEA87" w:rsidR="00EA5631" w:rsidRDefault="00EA5631" w:rsidP="00EA5631">
      <w:pPr>
        <w:spacing w:line="276" w:lineRule="auto"/>
        <w:rPr>
          <w:rFonts w:ascii="Calibri" w:eastAsiaTheme="majorEastAsia" w:hAnsi="Calibri" w:cs="Calibri"/>
          <w:spacing w:val="-2"/>
          <w:w w:val="110"/>
          <w:sz w:val="24"/>
          <w:szCs w:val="24"/>
        </w:rPr>
      </w:pPr>
      <w:r w:rsidRPr="00EA5631">
        <w:rPr>
          <w:rFonts w:ascii="Calibri" w:eastAsiaTheme="majorEastAsia" w:hAnsi="Calibri" w:cs="Calibri"/>
          <w:spacing w:val="-2"/>
          <w:w w:val="110"/>
          <w:sz w:val="24"/>
          <w:szCs w:val="24"/>
        </w:rPr>
        <w:t xml:space="preserve">Local, national, and global challenges continue to </w:t>
      </w:r>
      <w:proofErr w:type="gramStart"/>
      <w:r w:rsidRPr="00EA5631">
        <w:rPr>
          <w:rFonts w:ascii="Calibri" w:eastAsiaTheme="majorEastAsia" w:hAnsi="Calibri" w:cs="Calibri"/>
          <w:spacing w:val="-2"/>
          <w:w w:val="110"/>
          <w:sz w:val="24"/>
          <w:szCs w:val="24"/>
        </w:rPr>
        <w:t>test</w:t>
      </w:r>
      <w:proofErr w:type="gramEnd"/>
      <w:r w:rsidRPr="00EA5631">
        <w:rPr>
          <w:rFonts w:ascii="Calibri" w:eastAsiaTheme="majorEastAsia" w:hAnsi="Calibri" w:cs="Calibri"/>
          <w:spacing w:val="-2"/>
          <w:w w:val="110"/>
          <w:sz w:val="24"/>
          <w:szCs w:val="24"/>
        </w:rPr>
        <w:t xml:space="preserve"> us all. I hope that in my time as Chair we continue</w:t>
      </w:r>
      <w:r>
        <w:rPr>
          <w:rFonts w:ascii="Calibri" w:eastAsiaTheme="majorEastAsia" w:hAnsi="Calibri" w:cs="Calibri"/>
          <w:spacing w:val="-2"/>
          <w:w w:val="110"/>
          <w:sz w:val="24"/>
          <w:szCs w:val="24"/>
        </w:rPr>
        <w:t xml:space="preserve"> </w:t>
      </w:r>
      <w:r w:rsidRPr="00EA5631">
        <w:rPr>
          <w:rFonts w:ascii="Calibri" w:eastAsiaTheme="majorEastAsia" w:hAnsi="Calibri" w:cs="Calibri"/>
          <w:spacing w:val="-2"/>
          <w:w w:val="110"/>
          <w:sz w:val="24"/>
          <w:szCs w:val="24"/>
        </w:rPr>
        <w:t>to ensure that Gateway teams consistently deliver value for money, great service and support for all tenants and residents... because ‘Every Customer</w:t>
      </w:r>
      <w:r>
        <w:rPr>
          <w:rFonts w:ascii="Calibri" w:eastAsiaTheme="majorEastAsia" w:hAnsi="Calibri" w:cs="Calibri"/>
          <w:spacing w:val="-2"/>
          <w:w w:val="110"/>
          <w:sz w:val="24"/>
          <w:szCs w:val="24"/>
        </w:rPr>
        <w:t xml:space="preserve"> </w:t>
      </w:r>
      <w:r w:rsidRPr="00EA5631">
        <w:rPr>
          <w:rFonts w:ascii="Calibri" w:eastAsiaTheme="majorEastAsia" w:hAnsi="Calibri" w:cs="Calibri"/>
          <w:spacing w:val="-2"/>
          <w:w w:val="110"/>
          <w:sz w:val="24"/>
          <w:szCs w:val="24"/>
        </w:rPr>
        <w:t>Matters</w:t>
      </w:r>
      <w:proofErr w:type="gramStart"/>
      <w:r w:rsidRPr="00EA5631">
        <w:rPr>
          <w:rFonts w:ascii="Calibri" w:eastAsiaTheme="majorEastAsia" w:hAnsi="Calibri" w:cs="Calibri"/>
          <w:spacing w:val="-2"/>
          <w:w w:val="110"/>
          <w:sz w:val="24"/>
          <w:szCs w:val="24"/>
        </w:rPr>
        <w:t>’.</w:t>
      </w:r>
      <w:proofErr w:type="gramEnd"/>
    </w:p>
    <w:p w14:paraId="693D3484" w14:textId="77777777" w:rsidR="00EA5631" w:rsidRDefault="00EA5631" w:rsidP="00EA5631">
      <w:pPr>
        <w:spacing w:line="276" w:lineRule="auto"/>
        <w:rPr>
          <w:rFonts w:ascii="Calibri" w:eastAsiaTheme="majorEastAsia" w:hAnsi="Calibri" w:cs="Calibri"/>
          <w:spacing w:val="-2"/>
          <w:w w:val="110"/>
          <w:sz w:val="24"/>
          <w:szCs w:val="24"/>
        </w:rPr>
      </w:pPr>
    </w:p>
    <w:p w14:paraId="6B2C851B" w14:textId="77777777" w:rsidR="00EA5631" w:rsidRDefault="00EA5631" w:rsidP="00EA5631">
      <w:pPr>
        <w:spacing w:line="276" w:lineRule="auto"/>
        <w:rPr>
          <w:rFonts w:ascii="Calibri" w:eastAsiaTheme="majorEastAsia" w:hAnsi="Calibri" w:cs="Calibri"/>
          <w:spacing w:val="-2"/>
          <w:w w:val="110"/>
          <w:sz w:val="24"/>
          <w:szCs w:val="24"/>
        </w:rPr>
      </w:pPr>
    </w:p>
    <w:p w14:paraId="32E7BEFB" w14:textId="77777777" w:rsidR="00EA5631" w:rsidRDefault="00EA5631" w:rsidP="00EA5631">
      <w:pPr>
        <w:spacing w:line="276" w:lineRule="auto"/>
        <w:rPr>
          <w:rFonts w:ascii="Calibri" w:eastAsiaTheme="majorEastAsia" w:hAnsi="Calibri" w:cs="Calibri"/>
          <w:spacing w:val="-2"/>
          <w:w w:val="110"/>
          <w:sz w:val="24"/>
          <w:szCs w:val="24"/>
        </w:rPr>
      </w:pPr>
    </w:p>
    <w:p w14:paraId="4B38C17F" w14:textId="77777777" w:rsidR="00EA5631" w:rsidRDefault="00EA5631" w:rsidP="00EA5631">
      <w:pPr>
        <w:spacing w:line="276" w:lineRule="auto"/>
        <w:rPr>
          <w:rFonts w:ascii="Calibri" w:eastAsiaTheme="majorEastAsia" w:hAnsi="Calibri" w:cs="Calibri"/>
          <w:spacing w:val="-2"/>
          <w:w w:val="110"/>
          <w:sz w:val="24"/>
          <w:szCs w:val="24"/>
        </w:rPr>
      </w:pPr>
    </w:p>
    <w:p w14:paraId="2941AB93" w14:textId="77777777" w:rsidR="00EA5631" w:rsidRDefault="00EA5631" w:rsidP="00EA5631">
      <w:pPr>
        <w:spacing w:line="276" w:lineRule="auto"/>
        <w:rPr>
          <w:rFonts w:ascii="Calibri" w:eastAsiaTheme="majorEastAsia" w:hAnsi="Calibri" w:cs="Calibri"/>
          <w:spacing w:val="-2"/>
          <w:w w:val="110"/>
          <w:sz w:val="24"/>
          <w:szCs w:val="24"/>
        </w:rPr>
      </w:pPr>
    </w:p>
    <w:p w14:paraId="18DF1D3C" w14:textId="77777777" w:rsidR="00EA5631" w:rsidRDefault="00EA5631" w:rsidP="00EA5631">
      <w:pPr>
        <w:spacing w:line="276" w:lineRule="auto"/>
        <w:rPr>
          <w:rFonts w:ascii="Calibri" w:eastAsiaTheme="majorEastAsia" w:hAnsi="Calibri" w:cs="Calibri"/>
          <w:spacing w:val="-2"/>
          <w:w w:val="110"/>
          <w:sz w:val="24"/>
          <w:szCs w:val="24"/>
        </w:rPr>
      </w:pPr>
    </w:p>
    <w:p w14:paraId="0BF52B31" w14:textId="77777777" w:rsidR="00EA5631" w:rsidRDefault="00EA5631" w:rsidP="00EA5631">
      <w:pPr>
        <w:spacing w:line="276" w:lineRule="auto"/>
        <w:rPr>
          <w:rFonts w:ascii="Calibri" w:eastAsiaTheme="majorEastAsia" w:hAnsi="Calibri" w:cs="Calibri"/>
          <w:spacing w:val="-2"/>
          <w:w w:val="110"/>
          <w:sz w:val="24"/>
          <w:szCs w:val="24"/>
        </w:rPr>
      </w:pPr>
    </w:p>
    <w:p w14:paraId="665B9F26" w14:textId="77777777" w:rsidR="00EA5631" w:rsidRDefault="00EA5631" w:rsidP="00EA5631">
      <w:pPr>
        <w:spacing w:line="276" w:lineRule="auto"/>
        <w:rPr>
          <w:rFonts w:ascii="Calibri" w:eastAsiaTheme="majorEastAsia" w:hAnsi="Calibri" w:cs="Calibri"/>
          <w:spacing w:val="-2"/>
          <w:w w:val="110"/>
          <w:sz w:val="24"/>
          <w:szCs w:val="24"/>
        </w:rPr>
      </w:pPr>
    </w:p>
    <w:p w14:paraId="5965ED1B" w14:textId="77777777" w:rsidR="00EA5631" w:rsidRDefault="00EA5631" w:rsidP="00EA5631">
      <w:pPr>
        <w:spacing w:line="276" w:lineRule="auto"/>
        <w:rPr>
          <w:rFonts w:ascii="Calibri" w:eastAsiaTheme="majorEastAsia" w:hAnsi="Calibri" w:cs="Calibri"/>
          <w:spacing w:val="-2"/>
          <w:w w:val="110"/>
          <w:sz w:val="24"/>
          <w:szCs w:val="24"/>
        </w:rPr>
      </w:pPr>
    </w:p>
    <w:p w14:paraId="386EDF26" w14:textId="77777777" w:rsidR="00EA5631" w:rsidRDefault="00EA5631" w:rsidP="00EA5631">
      <w:pPr>
        <w:spacing w:line="276" w:lineRule="auto"/>
        <w:rPr>
          <w:rFonts w:ascii="Calibri" w:eastAsiaTheme="majorEastAsia" w:hAnsi="Calibri" w:cs="Calibri"/>
          <w:spacing w:val="-2"/>
          <w:w w:val="110"/>
          <w:sz w:val="24"/>
          <w:szCs w:val="24"/>
        </w:rPr>
      </w:pPr>
    </w:p>
    <w:p w14:paraId="388B0BC6" w14:textId="77777777" w:rsidR="00EA5631" w:rsidRDefault="00EA5631" w:rsidP="00EA5631">
      <w:pPr>
        <w:spacing w:line="276" w:lineRule="auto"/>
        <w:rPr>
          <w:rFonts w:ascii="Calibri" w:eastAsiaTheme="majorEastAsia" w:hAnsi="Calibri" w:cs="Calibri"/>
          <w:spacing w:val="-2"/>
          <w:w w:val="110"/>
          <w:sz w:val="24"/>
          <w:szCs w:val="24"/>
        </w:rPr>
      </w:pPr>
    </w:p>
    <w:p w14:paraId="0AB0CAB9" w14:textId="77777777" w:rsidR="00EA5631" w:rsidRDefault="00EA5631" w:rsidP="00EA5631">
      <w:pPr>
        <w:spacing w:line="276" w:lineRule="auto"/>
        <w:rPr>
          <w:rFonts w:ascii="Calibri" w:eastAsiaTheme="majorEastAsia" w:hAnsi="Calibri" w:cs="Calibri"/>
          <w:spacing w:val="-2"/>
          <w:w w:val="110"/>
          <w:sz w:val="24"/>
          <w:szCs w:val="24"/>
        </w:rPr>
      </w:pPr>
    </w:p>
    <w:p w14:paraId="1C04FC43" w14:textId="77777777" w:rsidR="00EA5631" w:rsidRDefault="00EA5631" w:rsidP="00EA5631">
      <w:pPr>
        <w:spacing w:line="276" w:lineRule="auto"/>
        <w:rPr>
          <w:rFonts w:ascii="Calibri" w:eastAsiaTheme="majorEastAsia" w:hAnsi="Calibri" w:cs="Calibri"/>
          <w:spacing w:val="-2"/>
          <w:w w:val="110"/>
          <w:sz w:val="24"/>
          <w:szCs w:val="24"/>
        </w:rPr>
      </w:pPr>
    </w:p>
    <w:p w14:paraId="05F99703" w14:textId="77777777" w:rsidR="00EA5631" w:rsidRDefault="00EA5631" w:rsidP="00EA5631">
      <w:pPr>
        <w:spacing w:line="276" w:lineRule="auto"/>
        <w:rPr>
          <w:rFonts w:ascii="Calibri" w:eastAsiaTheme="majorEastAsia" w:hAnsi="Calibri" w:cs="Calibri"/>
          <w:spacing w:val="-2"/>
          <w:w w:val="110"/>
          <w:sz w:val="24"/>
          <w:szCs w:val="24"/>
        </w:rPr>
      </w:pPr>
    </w:p>
    <w:p w14:paraId="032D9043" w14:textId="77777777" w:rsidR="00EA5631" w:rsidRDefault="00EA5631" w:rsidP="00EA5631">
      <w:pPr>
        <w:spacing w:line="276" w:lineRule="auto"/>
        <w:rPr>
          <w:rFonts w:ascii="Calibri" w:eastAsiaTheme="majorEastAsia" w:hAnsi="Calibri" w:cs="Calibri"/>
          <w:spacing w:val="-2"/>
          <w:w w:val="110"/>
          <w:sz w:val="24"/>
          <w:szCs w:val="24"/>
        </w:rPr>
      </w:pPr>
    </w:p>
    <w:p w14:paraId="656D52C5" w14:textId="77777777" w:rsidR="00EA5631" w:rsidRDefault="00EA5631" w:rsidP="00EA5631">
      <w:pPr>
        <w:spacing w:line="276" w:lineRule="auto"/>
        <w:rPr>
          <w:rFonts w:ascii="Calibri" w:eastAsiaTheme="majorEastAsia" w:hAnsi="Calibri" w:cs="Calibri"/>
          <w:spacing w:val="-2"/>
          <w:w w:val="110"/>
          <w:sz w:val="24"/>
          <w:szCs w:val="24"/>
        </w:rPr>
      </w:pPr>
    </w:p>
    <w:p w14:paraId="4C69B461" w14:textId="77777777" w:rsidR="00EA5631" w:rsidRDefault="00EA5631" w:rsidP="00EA5631">
      <w:pPr>
        <w:spacing w:line="276" w:lineRule="auto"/>
        <w:rPr>
          <w:rFonts w:ascii="Calibri" w:eastAsiaTheme="majorEastAsia" w:hAnsi="Calibri" w:cs="Calibri"/>
          <w:spacing w:val="-2"/>
          <w:w w:val="110"/>
          <w:sz w:val="24"/>
          <w:szCs w:val="24"/>
        </w:rPr>
      </w:pPr>
    </w:p>
    <w:p w14:paraId="576C54E5" w14:textId="77777777" w:rsidR="00EA5631" w:rsidRDefault="00EA5631" w:rsidP="00EA5631">
      <w:pPr>
        <w:spacing w:line="276" w:lineRule="auto"/>
        <w:rPr>
          <w:rFonts w:ascii="Calibri" w:eastAsiaTheme="majorEastAsia" w:hAnsi="Calibri" w:cs="Calibri"/>
          <w:spacing w:val="-2"/>
          <w:w w:val="110"/>
          <w:sz w:val="24"/>
          <w:szCs w:val="24"/>
        </w:rPr>
      </w:pPr>
    </w:p>
    <w:p w14:paraId="49C947DB" w14:textId="77777777" w:rsidR="00EA5631" w:rsidRDefault="00EA5631" w:rsidP="00EA5631">
      <w:pPr>
        <w:spacing w:line="276" w:lineRule="auto"/>
        <w:rPr>
          <w:rFonts w:ascii="Calibri" w:eastAsiaTheme="majorEastAsia" w:hAnsi="Calibri" w:cs="Calibri"/>
          <w:spacing w:val="-2"/>
          <w:w w:val="110"/>
          <w:sz w:val="24"/>
          <w:szCs w:val="24"/>
        </w:rPr>
      </w:pPr>
    </w:p>
    <w:p w14:paraId="17C0EF20" w14:textId="77777777" w:rsidR="00EA5631" w:rsidRDefault="00EA5631" w:rsidP="00EA5631">
      <w:pPr>
        <w:spacing w:line="276" w:lineRule="auto"/>
        <w:rPr>
          <w:rFonts w:ascii="Calibri" w:eastAsiaTheme="majorEastAsia" w:hAnsi="Calibri" w:cs="Calibri"/>
          <w:spacing w:val="-2"/>
          <w:w w:val="110"/>
          <w:sz w:val="24"/>
          <w:szCs w:val="24"/>
        </w:rPr>
      </w:pPr>
    </w:p>
    <w:p w14:paraId="73F7A14D" w14:textId="25F081DC" w:rsidR="00EA5631" w:rsidRPr="00EA5631" w:rsidRDefault="00EA5631" w:rsidP="00EA5631">
      <w:pPr>
        <w:spacing w:line="276" w:lineRule="auto"/>
        <w:rPr>
          <w:rFonts w:ascii="Calibri" w:eastAsiaTheme="majorEastAsia" w:hAnsi="Calibri" w:cs="Calibri"/>
          <w:b/>
          <w:bCs/>
          <w:spacing w:val="-2"/>
          <w:w w:val="110"/>
          <w:sz w:val="24"/>
          <w:szCs w:val="24"/>
        </w:rPr>
      </w:pPr>
      <w:r w:rsidRPr="00EA5631">
        <w:rPr>
          <w:rFonts w:ascii="Calibri" w:eastAsiaTheme="majorEastAsia" w:hAnsi="Calibri" w:cs="Calibri"/>
          <w:b/>
          <w:bCs/>
          <w:spacing w:val="-2"/>
          <w:w w:val="110"/>
          <w:sz w:val="24"/>
          <w:szCs w:val="24"/>
        </w:rPr>
        <w:lastRenderedPageBreak/>
        <w:t>Tenant Voice</w:t>
      </w:r>
    </w:p>
    <w:p w14:paraId="7AA24715" w14:textId="77777777" w:rsidR="00EA5631" w:rsidRPr="00EA5631" w:rsidRDefault="00EA5631" w:rsidP="00EA5631">
      <w:pPr>
        <w:spacing w:line="276" w:lineRule="auto"/>
        <w:rPr>
          <w:rFonts w:ascii="Calibri" w:eastAsiaTheme="majorEastAsia" w:hAnsi="Calibri" w:cs="Calibri"/>
          <w:spacing w:val="-2"/>
          <w:w w:val="110"/>
          <w:sz w:val="24"/>
          <w:szCs w:val="24"/>
        </w:rPr>
      </w:pPr>
      <w:r w:rsidRPr="00EA5631">
        <w:rPr>
          <w:rFonts w:ascii="Calibri" w:eastAsiaTheme="majorEastAsia" w:hAnsi="Calibri" w:cs="Calibri"/>
          <w:spacing w:val="-2"/>
          <w:w w:val="110"/>
          <w:sz w:val="24"/>
          <w:szCs w:val="24"/>
        </w:rPr>
        <w:t>At Community Gateway, we encourage all tenants to have their say about the way we deliver our services. By listening to your views and acting on them we can continually improve our services.</w:t>
      </w:r>
    </w:p>
    <w:p w14:paraId="3E8DFBEC" w14:textId="77777777" w:rsidR="00EA5631" w:rsidRPr="00EA5631" w:rsidRDefault="00EA5631" w:rsidP="00EA5631">
      <w:pPr>
        <w:spacing w:line="276" w:lineRule="auto"/>
        <w:rPr>
          <w:rFonts w:ascii="Calibri" w:eastAsiaTheme="majorEastAsia" w:hAnsi="Calibri" w:cs="Calibri"/>
          <w:spacing w:val="-2"/>
          <w:w w:val="110"/>
          <w:sz w:val="24"/>
          <w:szCs w:val="24"/>
        </w:rPr>
      </w:pPr>
      <w:r w:rsidRPr="00EA5631">
        <w:rPr>
          <w:rFonts w:ascii="Calibri" w:eastAsiaTheme="majorEastAsia" w:hAnsi="Calibri" w:cs="Calibri"/>
          <w:spacing w:val="-2"/>
          <w:w w:val="110"/>
          <w:sz w:val="24"/>
          <w:szCs w:val="24"/>
        </w:rPr>
        <w:t>In Autumn last year over 1,200 of you shared your views through our Tenant Satisfaction survey.</w:t>
      </w:r>
    </w:p>
    <w:p w14:paraId="56B6FCCD" w14:textId="17333BF7" w:rsidR="00EA5631" w:rsidRDefault="00EA5631" w:rsidP="00EA5631">
      <w:pPr>
        <w:spacing w:line="276" w:lineRule="auto"/>
        <w:rPr>
          <w:rFonts w:ascii="Calibri" w:eastAsiaTheme="majorEastAsia" w:hAnsi="Calibri" w:cs="Calibri"/>
          <w:spacing w:val="-2"/>
          <w:w w:val="110"/>
          <w:sz w:val="24"/>
          <w:szCs w:val="24"/>
        </w:rPr>
      </w:pPr>
      <w:r w:rsidRPr="00EA5631">
        <w:rPr>
          <w:rFonts w:ascii="Calibri" w:eastAsiaTheme="majorEastAsia" w:hAnsi="Calibri" w:cs="Calibri"/>
          <w:spacing w:val="-2"/>
          <w:w w:val="110"/>
          <w:sz w:val="24"/>
          <w:szCs w:val="24"/>
        </w:rPr>
        <w:t xml:space="preserve">Our results were good, but we saw a slight decrease from previous surveys, so we are looking at the reasons for this. </w:t>
      </w:r>
      <w:proofErr w:type="gramStart"/>
      <w:r w:rsidRPr="00EA5631">
        <w:rPr>
          <w:rFonts w:ascii="Calibri" w:eastAsiaTheme="majorEastAsia" w:hAnsi="Calibri" w:cs="Calibri"/>
          <w:spacing w:val="-2"/>
          <w:w w:val="110"/>
          <w:sz w:val="24"/>
          <w:szCs w:val="24"/>
        </w:rPr>
        <w:t>We’re</w:t>
      </w:r>
      <w:proofErr w:type="gramEnd"/>
      <w:r w:rsidRPr="00EA5631">
        <w:rPr>
          <w:rFonts w:ascii="Calibri" w:eastAsiaTheme="majorEastAsia" w:hAnsi="Calibri" w:cs="Calibri"/>
          <w:spacing w:val="-2"/>
          <w:w w:val="110"/>
          <w:sz w:val="24"/>
          <w:szCs w:val="24"/>
        </w:rPr>
        <w:t xml:space="preserve"> using your feedback to develop and improve our services to increase satisfaction and have already made changes to</w:t>
      </w:r>
      <w:r>
        <w:rPr>
          <w:rFonts w:ascii="Calibri" w:eastAsiaTheme="majorEastAsia" w:hAnsi="Calibri" w:cs="Calibri"/>
          <w:spacing w:val="-2"/>
          <w:w w:val="110"/>
          <w:sz w:val="24"/>
          <w:szCs w:val="24"/>
        </w:rPr>
        <w:t xml:space="preserve"> </w:t>
      </w:r>
      <w:r w:rsidRPr="00EA5631">
        <w:rPr>
          <w:rFonts w:ascii="Calibri" w:eastAsiaTheme="majorEastAsia" w:hAnsi="Calibri" w:cs="Calibri"/>
          <w:spacing w:val="-2"/>
          <w:w w:val="110"/>
          <w:sz w:val="24"/>
          <w:szCs w:val="24"/>
        </w:rPr>
        <w:t>help us do this.</w:t>
      </w:r>
      <w:r>
        <w:rPr>
          <w:rFonts w:ascii="Calibri" w:eastAsiaTheme="majorEastAsia" w:hAnsi="Calibri" w:cs="Calibri"/>
          <w:spacing w:val="-2"/>
          <w:w w:val="110"/>
          <w:sz w:val="24"/>
          <w:szCs w:val="24"/>
        </w:rPr>
        <w:t xml:space="preserve"> </w:t>
      </w:r>
    </w:p>
    <w:p w14:paraId="6E277921" w14:textId="25A3C4F5" w:rsidR="00EA5631" w:rsidRPr="00EA5631" w:rsidRDefault="00EA5631" w:rsidP="00EA5631">
      <w:pPr>
        <w:spacing w:line="276" w:lineRule="auto"/>
        <w:rPr>
          <w:rFonts w:ascii="Calibri" w:eastAsiaTheme="majorEastAsia" w:hAnsi="Calibri" w:cs="Calibri"/>
          <w:b/>
          <w:bCs/>
          <w:spacing w:val="-2"/>
          <w:w w:val="110"/>
          <w:sz w:val="24"/>
          <w:szCs w:val="24"/>
        </w:rPr>
      </w:pPr>
      <w:r w:rsidRPr="00EA5631">
        <w:rPr>
          <w:rFonts w:ascii="Calibri" w:eastAsiaTheme="majorEastAsia" w:hAnsi="Calibri" w:cs="Calibri"/>
          <w:b/>
          <w:bCs/>
          <w:spacing w:val="-2"/>
          <w:w w:val="110"/>
          <w:sz w:val="24"/>
          <w:szCs w:val="24"/>
        </w:rPr>
        <w:t xml:space="preserve">80.0% of tenants were satisfied with our </w:t>
      </w:r>
      <w:proofErr w:type="gramStart"/>
      <w:r w:rsidRPr="00EA5631">
        <w:rPr>
          <w:rFonts w:ascii="Calibri" w:eastAsiaTheme="majorEastAsia" w:hAnsi="Calibri" w:cs="Calibri"/>
          <w:b/>
          <w:bCs/>
          <w:spacing w:val="-2"/>
          <w:w w:val="110"/>
          <w:sz w:val="24"/>
          <w:szCs w:val="24"/>
        </w:rPr>
        <w:t>repairs</w:t>
      </w:r>
      <w:proofErr w:type="gramEnd"/>
      <w:r w:rsidRPr="00EA5631">
        <w:rPr>
          <w:rFonts w:ascii="Calibri" w:eastAsiaTheme="majorEastAsia" w:hAnsi="Calibri" w:cs="Calibri"/>
          <w:b/>
          <w:bCs/>
          <w:spacing w:val="-2"/>
          <w:w w:val="110"/>
          <w:sz w:val="24"/>
          <w:szCs w:val="24"/>
        </w:rPr>
        <w:t xml:space="preserve"> services in the last 12 months</w:t>
      </w:r>
    </w:p>
    <w:p w14:paraId="037C41D5" w14:textId="46655CF4" w:rsidR="00EA5631" w:rsidRDefault="00EA5631" w:rsidP="00EA5631">
      <w:pPr>
        <w:spacing w:line="276" w:lineRule="auto"/>
        <w:rPr>
          <w:rFonts w:ascii="Calibri" w:eastAsiaTheme="majorEastAsia" w:hAnsi="Calibri" w:cs="Calibri"/>
          <w:spacing w:val="-2"/>
          <w:w w:val="110"/>
          <w:sz w:val="24"/>
          <w:szCs w:val="24"/>
        </w:rPr>
      </w:pPr>
      <w:r>
        <w:rPr>
          <w:rFonts w:ascii="Calibri" w:eastAsiaTheme="majorEastAsia" w:hAnsi="Calibri" w:cs="Calibri"/>
          <w:spacing w:val="-2"/>
          <w:w w:val="110"/>
          <w:sz w:val="24"/>
          <w:szCs w:val="24"/>
        </w:rPr>
        <w:t>We are working with a group of tenant volunteers to undertake a full review of our repairs process.</w:t>
      </w:r>
    </w:p>
    <w:p w14:paraId="10402F08" w14:textId="7A26B134" w:rsidR="00EA5631" w:rsidRPr="00EA5631" w:rsidRDefault="00EA5631" w:rsidP="00EA5631">
      <w:pPr>
        <w:spacing w:line="276" w:lineRule="auto"/>
        <w:rPr>
          <w:rFonts w:ascii="Calibri" w:eastAsiaTheme="majorEastAsia" w:hAnsi="Calibri" w:cs="Calibri"/>
          <w:b/>
          <w:bCs/>
          <w:spacing w:val="-2"/>
          <w:w w:val="110"/>
          <w:sz w:val="24"/>
          <w:szCs w:val="24"/>
        </w:rPr>
      </w:pPr>
      <w:r w:rsidRPr="00EA5631">
        <w:rPr>
          <w:rFonts w:ascii="Calibri" w:eastAsiaTheme="majorEastAsia" w:hAnsi="Calibri" w:cs="Calibri"/>
          <w:b/>
          <w:bCs/>
          <w:spacing w:val="-2"/>
          <w:w w:val="110"/>
          <w:sz w:val="24"/>
          <w:szCs w:val="24"/>
        </w:rPr>
        <w:t xml:space="preserve">79.1% of tenants feel safe and secure in their </w:t>
      </w:r>
      <w:proofErr w:type="gramStart"/>
      <w:r w:rsidRPr="00EA5631">
        <w:rPr>
          <w:rFonts w:ascii="Calibri" w:eastAsiaTheme="majorEastAsia" w:hAnsi="Calibri" w:cs="Calibri"/>
          <w:b/>
          <w:bCs/>
          <w:spacing w:val="-2"/>
          <w:w w:val="110"/>
          <w:sz w:val="24"/>
          <w:szCs w:val="24"/>
        </w:rPr>
        <w:t>community</w:t>
      </w:r>
      <w:proofErr w:type="gramEnd"/>
    </w:p>
    <w:p w14:paraId="6FF31F38" w14:textId="706A6C1F" w:rsidR="00EA5631" w:rsidRDefault="00EA5631" w:rsidP="00EA5631">
      <w:pPr>
        <w:rPr>
          <w:rFonts w:ascii="Calibri" w:hAnsi="Calibri" w:cs="Calibri"/>
          <w:sz w:val="24"/>
          <w:szCs w:val="24"/>
        </w:rPr>
      </w:pPr>
      <w:r w:rsidRPr="00EA5631">
        <w:rPr>
          <w:rFonts w:ascii="Calibri" w:hAnsi="Calibri" w:cs="Calibri"/>
          <w:sz w:val="24"/>
          <w:szCs w:val="24"/>
        </w:rPr>
        <w:t xml:space="preserve">We have delivered </w:t>
      </w:r>
      <w:proofErr w:type="gramStart"/>
      <w:r w:rsidRPr="00EA5631">
        <w:rPr>
          <w:rFonts w:ascii="Calibri" w:hAnsi="Calibri" w:cs="Calibri"/>
          <w:sz w:val="24"/>
          <w:szCs w:val="24"/>
        </w:rPr>
        <w:t>several</w:t>
      </w:r>
      <w:proofErr w:type="gramEnd"/>
      <w:r>
        <w:rPr>
          <w:rFonts w:ascii="Calibri" w:hAnsi="Calibri" w:cs="Calibri"/>
          <w:sz w:val="24"/>
          <w:szCs w:val="24"/>
        </w:rPr>
        <w:t xml:space="preserve"> </w:t>
      </w:r>
      <w:r w:rsidRPr="00EA5631">
        <w:rPr>
          <w:rFonts w:ascii="Calibri" w:hAnsi="Calibri" w:cs="Calibri"/>
          <w:sz w:val="24"/>
          <w:szCs w:val="24"/>
        </w:rPr>
        <w:t>community-based Days of Action so we can understand local issues and work in partnership to resolve problems. For</w:t>
      </w:r>
      <w:r>
        <w:rPr>
          <w:rFonts w:ascii="Calibri" w:hAnsi="Calibri" w:cs="Calibri"/>
          <w:sz w:val="24"/>
          <w:szCs w:val="24"/>
        </w:rPr>
        <w:t xml:space="preserve"> </w:t>
      </w:r>
      <w:r w:rsidRPr="00EA5631">
        <w:rPr>
          <w:rFonts w:ascii="Calibri" w:hAnsi="Calibri" w:cs="Calibri"/>
          <w:sz w:val="24"/>
          <w:szCs w:val="24"/>
        </w:rPr>
        <w:t>example, in the City Centre tenants told us that disused benches were a focus for criminal activity, so we removed the benches, and as a result this reduced reports of anti-social</w:t>
      </w:r>
      <w:r>
        <w:rPr>
          <w:rFonts w:ascii="Calibri" w:hAnsi="Calibri" w:cs="Calibri"/>
          <w:sz w:val="24"/>
          <w:szCs w:val="24"/>
        </w:rPr>
        <w:t xml:space="preserve"> </w:t>
      </w:r>
      <w:r w:rsidRPr="00EA5631">
        <w:rPr>
          <w:rFonts w:ascii="Calibri" w:hAnsi="Calibri" w:cs="Calibri"/>
          <w:sz w:val="24"/>
          <w:szCs w:val="24"/>
        </w:rPr>
        <w:t>behaviour in the area.</w:t>
      </w:r>
    </w:p>
    <w:p w14:paraId="77C66A2F" w14:textId="3186D287" w:rsidR="00EA5631" w:rsidRPr="00EA5631" w:rsidRDefault="00EA5631" w:rsidP="00EA5631">
      <w:pPr>
        <w:rPr>
          <w:rFonts w:ascii="Calibri" w:hAnsi="Calibri" w:cs="Calibri"/>
          <w:b/>
          <w:bCs/>
          <w:sz w:val="24"/>
          <w:szCs w:val="24"/>
        </w:rPr>
      </w:pPr>
      <w:r w:rsidRPr="00EA5631">
        <w:rPr>
          <w:rFonts w:ascii="Calibri" w:hAnsi="Calibri" w:cs="Calibri"/>
          <w:b/>
          <w:bCs/>
          <w:sz w:val="24"/>
          <w:szCs w:val="24"/>
        </w:rPr>
        <w:t xml:space="preserve">80.2% of tenants were satisfied that we treat tenants fairly and with </w:t>
      </w:r>
      <w:proofErr w:type="gramStart"/>
      <w:r w:rsidRPr="00EA5631">
        <w:rPr>
          <w:rFonts w:ascii="Calibri" w:hAnsi="Calibri" w:cs="Calibri"/>
          <w:b/>
          <w:bCs/>
          <w:sz w:val="24"/>
          <w:szCs w:val="24"/>
        </w:rPr>
        <w:t>respect</w:t>
      </w:r>
      <w:proofErr w:type="gramEnd"/>
    </w:p>
    <w:p w14:paraId="7EB24FF6" w14:textId="3CA35BCB" w:rsidR="00EA5631" w:rsidRDefault="00EA5631" w:rsidP="00EA5631">
      <w:pPr>
        <w:rPr>
          <w:rFonts w:ascii="Calibri" w:hAnsi="Calibri" w:cs="Calibri"/>
          <w:sz w:val="24"/>
          <w:szCs w:val="24"/>
        </w:rPr>
      </w:pPr>
      <w:r w:rsidRPr="00EA5631">
        <w:rPr>
          <w:rFonts w:ascii="Calibri" w:hAnsi="Calibri" w:cs="Calibri"/>
          <w:sz w:val="24"/>
          <w:szCs w:val="24"/>
        </w:rPr>
        <w:t>All colleagues have</w:t>
      </w:r>
      <w:r>
        <w:rPr>
          <w:rFonts w:ascii="Calibri" w:hAnsi="Calibri" w:cs="Calibri"/>
          <w:sz w:val="24"/>
          <w:szCs w:val="24"/>
        </w:rPr>
        <w:t xml:space="preserve"> </w:t>
      </w:r>
      <w:r w:rsidRPr="00EA5631">
        <w:rPr>
          <w:rFonts w:ascii="Calibri" w:hAnsi="Calibri" w:cs="Calibri"/>
          <w:sz w:val="24"/>
          <w:szCs w:val="24"/>
        </w:rPr>
        <w:t>undertaken custom</w:t>
      </w:r>
      <w:r>
        <w:rPr>
          <w:rFonts w:ascii="Calibri" w:hAnsi="Calibri" w:cs="Calibri"/>
          <w:sz w:val="24"/>
          <w:szCs w:val="24"/>
        </w:rPr>
        <w:t>e</w:t>
      </w:r>
      <w:r w:rsidRPr="00EA5631">
        <w:rPr>
          <w:rFonts w:ascii="Calibri" w:hAnsi="Calibri" w:cs="Calibri"/>
          <w:sz w:val="24"/>
          <w:szCs w:val="24"/>
        </w:rPr>
        <w:t xml:space="preserve">r service training to improve our standards of service and ensure we treat people well. </w:t>
      </w:r>
      <w:proofErr w:type="gramStart"/>
      <w:r w:rsidRPr="00EA5631">
        <w:rPr>
          <w:rFonts w:ascii="Calibri" w:hAnsi="Calibri" w:cs="Calibri"/>
          <w:sz w:val="24"/>
          <w:szCs w:val="24"/>
        </w:rPr>
        <w:t>We’ve</w:t>
      </w:r>
      <w:proofErr w:type="gramEnd"/>
      <w:r w:rsidRPr="00EA5631">
        <w:rPr>
          <w:rFonts w:ascii="Calibri" w:hAnsi="Calibri" w:cs="Calibri"/>
          <w:sz w:val="24"/>
          <w:szCs w:val="24"/>
        </w:rPr>
        <w:t xml:space="preserve"> also provided additional training for our call handlers to improve your experience when you</w:t>
      </w:r>
      <w:r>
        <w:rPr>
          <w:rFonts w:ascii="Calibri" w:hAnsi="Calibri" w:cs="Calibri"/>
          <w:sz w:val="24"/>
          <w:szCs w:val="24"/>
        </w:rPr>
        <w:t xml:space="preserve"> </w:t>
      </w:r>
      <w:r w:rsidRPr="00EA5631">
        <w:rPr>
          <w:rFonts w:ascii="Calibri" w:hAnsi="Calibri" w:cs="Calibri"/>
          <w:sz w:val="24"/>
          <w:szCs w:val="24"/>
        </w:rPr>
        <w:t>ring us to report a repair.</w:t>
      </w:r>
    </w:p>
    <w:p w14:paraId="00D89830" w14:textId="44FEF9AE" w:rsidR="00EA5631" w:rsidRPr="00EA5631" w:rsidRDefault="00EA5631" w:rsidP="00EA5631">
      <w:pPr>
        <w:rPr>
          <w:rFonts w:ascii="Calibri" w:hAnsi="Calibri" w:cs="Calibri"/>
          <w:b/>
          <w:bCs/>
          <w:sz w:val="24"/>
          <w:szCs w:val="24"/>
        </w:rPr>
      </w:pPr>
      <w:r w:rsidRPr="00EA5631">
        <w:rPr>
          <w:rFonts w:ascii="Calibri" w:hAnsi="Calibri" w:cs="Calibri"/>
          <w:b/>
          <w:bCs/>
          <w:sz w:val="24"/>
          <w:szCs w:val="24"/>
        </w:rPr>
        <w:t xml:space="preserve">74.5% of tenants were satisfied that CGA keeps you informed about things that </w:t>
      </w:r>
      <w:proofErr w:type="gramStart"/>
      <w:r w:rsidRPr="00EA5631">
        <w:rPr>
          <w:rFonts w:ascii="Calibri" w:hAnsi="Calibri" w:cs="Calibri"/>
          <w:b/>
          <w:bCs/>
          <w:sz w:val="24"/>
          <w:szCs w:val="24"/>
        </w:rPr>
        <w:t>matter</w:t>
      </w:r>
      <w:proofErr w:type="gramEnd"/>
    </w:p>
    <w:p w14:paraId="14060CEF" w14:textId="2EFBE997" w:rsidR="00EA5631" w:rsidRDefault="00EA5631" w:rsidP="00EA5631">
      <w:pPr>
        <w:rPr>
          <w:rFonts w:ascii="Calibri" w:hAnsi="Calibri" w:cs="Calibri"/>
          <w:sz w:val="24"/>
          <w:szCs w:val="24"/>
        </w:rPr>
      </w:pPr>
      <w:r w:rsidRPr="00EA5631">
        <w:rPr>
          <w:rFonts w:ascii="Calibri" w:hAnsi="Calibri" w:cs="Calibri"/>
          <w:sz w:val="24"/>
          <w:szCs w:val="24"/>
        </w:rPr>
        <w:t xml:space="preserve">We have </w:t>
      </w:r>
      <w:proofErr w:type="gramStart"/>
      <w:r w:rsidRPr="00EA5631">
        <w:rPr>
          <w:rFonts w:ascii="Calibri" w:hAnsi="Calibri" w:cs="Calibri"/>
          <w:sz w:val="24"/>
          <w:szCs w:val="24"/>
        </w:rPr>
        <w:t>worked</w:t>
      </w:r>
      <w:proofErr w:type="gramEnd"/>
      <w:r w:rsidRPr="00EA5631">
        <w:rPr>
          <w:rFonts w:ascii="Calibri" w:hAnsi="Calibri" w:cs="Calibri"/>
          <w:sz w:val="24"/>
          <w:szCs w:val="24"/>
        </w:rPr>
        <w:t xml:space="preserve"> with</w:t>
      </w:r>
      <w:r>
        <w:rPr>
          <w:rFonts w:ascii="Calibri" w:hAnsi="Calibri" w:cs="Calibri"/>
          <w:sz w:val="24"/>
          <w:szCs w:val="24"/>
        </w:rPr>
        <w:t xml:space="preserve"> </w:t>
      </w:r>
      <w:r w:rsidRPr="00EA5631">
        <w:rPr>
          <w:rFonts w:ascii="Calibri" w:hAnsi="Calibri" w:cs="Calibri"/>
          <w:sz w:val="24"/>
          <w:szCs w:val="24"/>
        </w:rPr>
        <w:t>tenants to review our communications, including our website and information leaflets. Our Tenant Talk group help us decide</w:t>
      </w:r>
      <w:r>
        <w:rPr>
          <w:rFonts w:ascii="Calibri" w:hAnsi="Calibri" w:cs="Calibri"/>
          <w:sz w:val="24"/>
          <w:szCs w:val="24"/>
        </w:rPr>
        <w:t xml:space="preserve"> </w:t>
      </w:r>
      <w:r w:rsidRPr="00EA5631">
        <w:rPr>
          <w:rFonts w:ascii="Calibri" w:hAnsi="Calibri" w:cs="Calibri"/>
          <w:sz w:val="24"/>
          <w:szCs w:val="24"/>
        </w:rPr>
        <w:t>what information goes in Gateway News, as well as how it looks, making sure we keep you informed about the right things and our information is clear and</w:t>
      </w:r>
      <w:r>
        <w:rPr>
          <w:rFonts w:ascii="Calibri" w:hAnsi="Calibri" w:cs="Calibri"/>
          <w:sz w:val="24"/>
          <w:szCs w:val="24"/>
        </w:rPr>
        <w:t xml:space="preserve"> </w:t>
      </w:r>
      <w:r w:rsidRPr="00EA5631">
        <w:rPr>
          <w:rFonts w:ascii="Calibri" w:hAnsi="Calibri" w:cs="Calibri"/>
          <w:sz w:val="24"/>
          <w:szCs w:val="24"/>
        </w:rPr>
        <w:t>accessible.</w:t>
      </w:r>
    </w:p>
    <w:p w14:paraId="6E5ADF56" w14:textId="3EF69C7E" w:rsidR="00EA5631" w:rsidRPr="00E31098" w:rsidRDefault="00EA5631" w:rsidP="00EA5631">
      <w:pPr>
        <w:rPr>
          <w:rFonts w:ascii="Calibri" w:hAnsi="Calibri" w:cs="Calibri"/>
          <w:b/>
          <w:bCs/>
          <w:sz w:val="24"/>
          <w:szCs w:val="24"/>
        </w:rPr>
      </w:pPr>
      <w:r w:rsidRPr="00E31098">
        <w:rPr>
          <w:rFonts w:ascii="Calibri" w:hAnsi="Calibri" w:cs="Calibri"/>
          <w:b/>
          <w:bCs/>
          <w:sz w:val="24"/>
          <w:szCs w:val="24"/>
        </w:rPr>
        <w:t xml:space="preserve">66.0% of tenants were satisfied that CGA makes a positive contribution to the </w:t>
      </w:r>
      <w:proofErr w:type="gramStart"/>
      <w:r w:rsidRPr="00E31098">
        <w:rPr>
          <w:rFonts w:ascii="Calibri" w:hAnsi="Calibri" w:cs="Calibri"/>
          <w:b/>
          <w:bCs/>
          <w:sz w:val="24"/>
          <w:szCs w:val="24"/>
        </w:rPr>
        <w:t>neighbourhood</w:t>
      </w:r>
      <w:proofErr w:type="gramEnd"/>
    </w:p>
    <w:p w14:paraId="23F73D6B" w14:textId="5243F91C" w:rsidR="00E31098" w:rsidRDefault="00E31098" w:rsidP="00E31098">
      <w:pPr>
        <w:rPr>
          <w:rFonts w:ascii="Calibri" w:hAnsi="Calibri" w:cs="Calibri"/>
          <w:sz w:val="24"/>
          <w:szCs w:val="24"/>
        </w:rPr>
      </w:pPr>
      <w:r w:rsidRPr="00E31098">
        <w:rPr>
          <w:rFonts w:ascii="Calibri" w:hAnsi="Calibri" w:cs="Calibri"/>
          <w:sz w:val="24"/>
          <w:szCs w:val="24"/>
        </w:rPr>
        <w:t>As a result of this feedback, we have made a clear commitment in our</w:t>
      </w:r>
      <w:r>
        <w:rPr>
          <w:rFonts w:ascii="Calibri" w:hAnsi="Calibri" w:cs="Calibri"/>
          <w:sz w:val="24"/>
          <w:szCs w:val="24"/>
        </w:rPr>
        <w:t xml:space="preserve"> </w:t>
      </w:r>
      <w:r w:rsidRPr="00E31098">
        <w:rPr>
          <w:rFonts w:ascii="Calibri" w:hAnsi="Calibri" w:cs="Calibri"/>
          <w:sz w:val="24"/>
          <w:szCs w:val="24"/>
        </w:rPr>
        <w:t xml:space="preserve">new Corporate Plan to </w:t>
      </w:r>
      <w:proofErr w:type="gramStart"/>
      <w:r w:rsidRPr="00E31098">
        <w:rPr>
          <w:rFonts w:ascii="Calibri" w:hAnsi="Calibri" w:cs="Calibri"/>
          <w:sz w:val="24"/>
          <w:szCs w:val="24"/>
        </w:rPr>
        <w:t>make a difference</w:t>
      </w:r>
      <w:proofErr w:type="gramEnd"/>
      <w:r w:rsidRPr="00E31098">
        <w:rPr>
          <w:rFonts w:ascii="Calibri" w:hAnsi="Calibri" w:cs="Calibri"/>
          <w:sz w:val="24"/>
          <w:szCs w:val="24"/>
        </w:rPr>
        <w:t xml:space="preserve"> in our communities. We have launched our Gateway2You sessions and increased the amount of time our teams are working in the heart of our communities to help</w:t>
      </w:r>
      <w:r>
        <w:rPr>
          <w:rFonts w:ascii="Calibri" w:hAnsi="Calibri" w:cs="Calibri"/>
          <w:sz w:val="24"/>
          <w:szCs w:val="24"/>
        </w:rPr>
        <w:t xml:space="preserve"> </w:t>
      </w:r>
      <w:r w:rsidRPr="00E31098">
        <w:rPr>
          <w:rFonts w:ascii="Calibri" w:hAnsi="Calibri" w:cs="Calibri"/>
          <w:sz w:val="24"/>
          <w:szCs w:val="24"/>
        </w:rPr>
        <w:t>us better understand loca</w:t>
      </w:r>
      <w:r>
        <w:rPr>
          <w:rFonts w:ascii="Calibri" w:hAnsi="Calibri" w:cs="Calibri"/>
          <w:sz w:val="24"/>
          <w:szCs w:val="24"/>
        </w:rPr>
        <w:t xml:space="preserve">l </w:t>
      </w:r>
      <w:r w:rsidRPr="00E31098">
        <w:rPr>
          <w:rFonts w:ascii="Calibri" w:hAnsi="Calibri" w:cs="Calibri"/>
          <w:sz w:val="24"/>
          <w:szCs w:val="24"/>
        </w:rPr>
        <w:t>issues that matter to you.</w:t>
      </w:r>
    </w:p>
    <w:p w14:paraId="05038439" w14:textId="08299CB8" w:rsidR="00E31098" w:rsidRPr="00E31098" w:rsidRDefault="00E31098" w:rsidP="00E31098">
      <w:pPr>
        <w:rPr>
          <w:rFonts w:ascii="Calibri" w:hAnsi="Calibri" w:cs="Calibri"/>
          <w:b/>
          <w:bCs/>
          <w:sz w:val="24"/>
          <w:szCs w:val="24"/>
        </w:rPr>
      </w:pPr>
      <w:r w:rsidRPr="00E31098">
        <w:rPr>
          <w:rFonts w:ascii="Calibri" w:hAnsi="Calibri" w:cs="Calibri"/>
          <w:b/>
          <w:bCs/>
          <w:sz w:val="24"/>
          <w:szCs w:val="24"/>
        </w:rPr>
        <w:t xml:space="preserve">78.8% of tenants were satisfied that CGA provides a safe </w:t>
      </w:r>
      <w:proofErr w:type="gramStart"/>
      <w:r w:rsidRPr="00E31098">
        <w:rPr>
          <w:rFonts w:ascii="Calibri" w:hAnsi="Calibri" w:cs="Calibri"/>
          <w:b/>
          <w:bCs/>
          <w:sz w:val="24"/>
          <w:szCs w:val="24"/>
        </w:rPr>
        <w:t>home</w:t>
      </w:r>
      <w:proofErr w:type="gramEnd"/>
    </w:p>
    <w:p w14:paraId="747149FB" w14:textId="5A86E870" w:rsidR="00E31098" w:rsidRDefault="00E31098" w:rsidP="00E31098">
      <w:pPr>
        <w:rPr>
          <w:rFonts w:ascii="Calibri" w:hAnsi="Calibri" w:cs="Calibri"/>
          <w:sz w:val="24"/>
          <w:szCs w:val="24"/>
        </w:rPr>
      </w:pPr>
      <w:r w:rsidRPr="00E31098">
        <w:rPr>
          <w:rFonts w:ascii="Calibri" w:hAnsi="Calibri" w:cs="Calibri"/>
          <w:sz w:val="24"/>
          <w:szCs w:val="24"/>
        </w:rPr>
        <w:t>We are confident your</w:t>
      </w:r>
      <w:r>
        <w:rPr>
          <w:rFonts w:ascii="Calibri" w:hAnsi="Calibri" w:cs="Calibri"/>
          <w:sz w:val="24"/>
          <w:szCs w:val="24"/>
        </w:rPr>
        <w:t xml:space="preserve"> </w:t>
      </w:r>
      <w:r w:rsidRPr="00E31098">
        <w:rPr>
          <w:rFonts w:ascii="Calibri" w:hAnsi="Calibri" w:cs="Calibri"/>
          <w:sz w:val="24"/>
          <w:szCs w:val="24"/>
        </w:rPr>
        <w:t>homes are safe and w</w:t>
      </w:r>
      <w:r>
        <w:rPr>
          <w:rFonts w:ascii="Calibri" w:hAnsi="Calibri" w:cs="Calibri"/>
          <w:sz w:val="24"/>
          <w:szCs w:val="24"/>
        </w:rPr>
        <w:t>e</w:t>
      </w:r>
      <w:r w:rsidRPr="00E31098">
        <w:rPr>
          <w:rFonts w:ascii="Calibri" w:hAnsi="Calibri" w:cs="Calibri"/>
          <w:sz w:val="24"/>
          <w:szCs w:val="24"/>
        </w:rPr>
        <w:t xml:space="preserve">ll-maintained, as we </w:t>
      </w:r>
      <w:proofErr w:type="gramStart"/>
      <w:r w:rsidRPr="00E31098">
        <w:rPr>
          <w:rFonts w:ascii="Calibri" w:hAnsi="Calibri" w:cs="Calibri"/>
          <w:sz w:val="24"/>
          <w:szCs w:val="24"/>
        </w:rPr>
        <w:t>carry out</w:t>
      </w:r>
      <w:proofErr w:type="gramEnd"/>
      <w:r w:rsidRPr="00E31098">
        <w:rPr>
          <w:rFonts w:ascii="Calibri" w:hAnsi="Calibri" w:cs="Calibri"/>
          <w:sz w:val="24"/>
          <w:szCs w:val="24"/>
        </w:rPr>
        <w:t xml:space="preserve"> regular checks on your gas, electric and property</w:t>
      </w:r>
      <w:r>
        <w:rPr>
          <w:rFonts w:ascii="Calibri" w:hAnsi="Calibri" w:cs="Calibri"/>
          <w:sz w:val="24"/>
          <w:szCs w:val="24"/>
        </w:rPr>
        <w:t xml:space="preserve"> </w:t>
      </w:r>
      <w:r w:rsidRPr="00E31098">
        <w:rPr>
          <w:rFonts w:ascii="Calibri" w:hAnsi="Calibri" w:cs="Calibri"/>
          <w:sz w:val="24"/>
          <w:szCs w:val="24"/>
        </w:rPr>
        <w:t xml:space="preserve">condition to ensure they are in good working order. We </w:t>
      </w:r>
      <w:r w:rsidRPr="00E31098">
        <w:rPr>
          <w:rFonts w:ascii="Calibri" w:hAnsi="Calibri" w:cs="Calibri"/>
          <w:sz w:val="24"/>
          <w:szCs w:val="24"/>
        </w:rPr>
        <w:lastRenderedPageBreak/>
        <w:t xml:space="preserve">have contacted all tenants who reported they </w:t>
      </w:r>
      <w:proofErr w:type="gramStart"/>
      <w:r w:rsidRPr="00E31098">
        <w:rPr>
          <w:rFonts w:ascii="Calibri" w:hAnsi="Calibri" w:cs="Calibri"/>
          <w:sz w:val="24"/>
          <w:szCs w:val="24"/>
        </w:rPr>
        <w:t>were dissatisfied</w:t>
      </w:r>
      <w:proofErr w:type="gramEnd"/>
      <w:r w:rsidRPr="00E31098">
        <w:rPr>
          <w:rFonts w:ascii="Calibri" w:hAnsi="Calibri" w:cs="Calibri"/>
          <w:sz w:val="24"/>
          <w:szCs w:val="24"/>
        </w:rPr>
        <w:t xml:space="preserve"> in response to this question to understand why they feel that way and</w:t>
      </w:r>
      <w:r>
        <w:rPr>
          <w:rFonts w:ascii="Calibri" w:hAnsi="Calibri" w:cs="Calibri"/>
          <w:sz w:val="24"/>
          <w:szCs w:val="24"/>
        </w:rPr>
        <w:t xml:space="preserve"> </w:t>
      </w:r>
      <w:r w:rsidRPr="00E31098">
        <w:rPr>
          <w:rFonts w:ascii="Calibri" w:hAnsi="Calibri" w:cs="Calibri"/>
          <w:sz w:val="24"/>
          <w:szCs w:val="24"/>
        </w:rPr>
        <w:t>identify any learning.</w:t>
      </w:r>
    </w:p>
    <w:p w14:paraId="2332EB8A" w14:textId="29EB76CE" w:rsidR="00E31098" w:rsidRDefault="00E31098" w:rsidP="00E31098">
      <w:pPr>
        <w:rPr>
          <w:rFonts w:ascii="Calibri" w:hAnsi="Calibri" w:cs="Calibri"/>
          <w:b/>
          <w:bCs/>
          <w:sz w:val="24"/>
          <w:szCs w:val="24"/>
        </w:rPr>
      </w:pPr>
      <w:r w:rsidRPr="00E31098">
        <w:rPr>
          <w:rFonts w:ascii="Calibri" w:hAnsi="Calibri" w:cs="Calibri"/>
          <w:b/>
          <w:bCs/>
          <w:sz w:val="24"/>
          <w:szCs w:val="24"/>
        </w:rPr>
        <w:t>Find out about all the ways you can have your say by visiting the Tenant Hub.</w:t>
      </w:r>
    </w:p>
    <w:p w14:paraId="3F428B73" w14:textId="77777777" w:rsidR="00E31098" w:rsidRDefault="00E31098" w:rsidP="00E31098">
      <w:pPr>
        <w:rPr>
          <w:rFonts w:ascii="Calibri" w:hAnsi="Calibri" w:cs="Calibri"/>
          <w:b/>
          <w:bCs/>
          <w:sz w:val="24"/>
          <w:szCs w:val="24"/>
        </w:rPr>
      </w:pPr>
    </w:p>
    <w:p w14:paraId="6AE65BE6" w14:textId="77777777" w:rsidR="00E31098" w:rsidRDefault="00E31098" w:rsidP="00E31098">
      <w:pPr>
        <w:rPr>
          <w:rFonts w:ascii="Calibri" w:hAnsi="Calibri" w:cs="Calibri"/>
          <w:b/>
          <w:bCs/>
          <w:sz w:val="24"/>
          <w:szCs w:val="24"/>
        </w:rPr>
      </w:pPr>
    </w:p>
    <w:p w14:paraId="69EB2B92" w14:textId="77777777" w:rsidR="00E31098" w:rsidRDefault="00E31098" w:rsidP="00E31098">
      <w:pPr>
        <w:rPr>
          <w:rFonts w:ascii="Calibri" w:hAnsi="Calibri" w:cs="Calibri"/>
          <w:b/>
          <w:bCs/>
          <w:sz w:val="24"/>
          <w:szCs w:val="24"/>
        </w:rPr>
      </w:pPr>
    </w:p>
    <w:p w14:paraId="7D166F89" w14:textId="77777777" w:rsidR="00E31098" w:rsidRDefault="00E31098" w:rsidP="00E31098">
      <w:pPr>
        <w:rPr>
          <w:rFonts w:ascii="Calibri" w:hAnsi="Calibri" w:cs="Calibri"/>
          <w:b/>
          <w:bCs/>
          <w:sz w:val="24"/>
          <w:szCs w:val="24"/>
        </w:rPr>
      </w:pPr>
    </w:p>
    <w:p w14:paraId="05E3AC43" w14:textId="77777777" w:rsidR="00E31098" w:rsidRDefault="00E31098" w:rsidP="00E31098">
      <w:pPr>
        <w:rPr>
          <w:rFonts w:ascii="Calibri" w:hAnsi="Calibri" w:cs="Calibri"/>
          <w:b/>
          <w:bCs/>
          <w:sz w:val="24"/>
          <w:szCs w:val="24"/>
        </w:rPr>
      </w:pPr>
    </w:p>
    <w:p w14:paraId="5D182EA3" w14:textId="77777777" w:rsidR="00E31098" w:rsidRDefault="00E31098" w:rsidP="00E31098">
      <w:pPr>
        <w:rPr>
          <w:rFonts w:ascii="Calibri" w:hAnsi="Calibri" w:cs="Calibri"/>
          <w:b/>
          <w:bCs/>
          <w:sz w:val="24"/>
          <w:szCs w:val="24"/>
        </w:rPr>
      </w:pPr>
    </w:p>
    <w:p w14:paraId="4834C44C" w14:textId="77777777" w:rsidR="00E31098" w:rsidRDefault="00E31098" w:rsidP="00E31098">
      <w:pPr>
        <w:rPr>
          <w:rFonts w:ascii="Calibri" w:hAnsi="Calibri" w:cs="Calibri"/>
          <w:b/>
          <w:bCs/>
          <w:sz w:val="24"/>
          <w:szCs w:val="24"/>
        </w:rPr>
      </w:pPr>
    </w:p>
    <w:p w14:paraId="6B9B1749" w14:textId="77777777" w:rsidR="00E31098" w:rsidRDefault="00E31098" w:rsidP="00E31098">
      <w:pPr>
        <w:rPr>
          <w:rFonts w:ascii="Calibri" w:hAnsi="Calibri" w:cs="Calibri"/>
          <w:b/>
          <w:bCs/>
          <w:sz w:val="24"/>
          <w:szCs w:val="24"/>
        </w:rPr>
      </w:pPr>
    </w:p>
    <w:p w14:paraId="25E76DC8" w14:textId="77777777" w:rsidR="00E31098" w:rsidRDefault="00E31098" w:rsidP="00E31098">
      <w:pPr>
        <w:rPr>
          <w:rFonts w:ascii="Calibri" w:hAnsi="Calibri" w:cs="Calibri"/>
          <w:b/>
          <w:bCs/>
          <w:sz w:val="24"/>
          <w:szCs w:val="24"/>
        </w:rPr>
      </w:pPr>
    </w:p>
    <w:p w14:paraId="42F6FC1D" w14:textId="77777777" w:rsidR="00E31098" w:rsidRDefault="00E31098" w:rsidP="00E31098">
      <w:pPr>
        <w:rPr>
          <w:rFonts w:ascii="Calibri" w:hAnsi="Calibri" w:cs="Calibri"/>
          <w:b/>
          <w:bCs/>
          <w:sz w:val="24"/>
          <w:szCs w:val="24"/>
        </w:rPr>
      </w:pPr>
    </w:p>
    <w:p w14:paraId="6F8D05B9" w14:textId="77777777" w:rsidR="00E31098" w:rsidRDefault="00E31098" w:rsidP="00E31098">
      <w:pPr>
        <w:rPr>
          <w:rFonts w:ascii="Calibri" w:hAnsi="Calibri" w:cs="Calibri"/>
          <w:b/>
          <w:bCs/>
          <w:sz w:val="24"/>
          <w:szCs w:val="24"/>
        </w:rPr>
      </w:pPr>
    </w:p>
    <w:p w14:paraId="70046445" w14:textId="77777777" w:rsidR="00E31098" w:rsidRDefault="00E31098" w:rsidP="00E31098">
      <w:pPr>
        <w:rPr>
          <w:rFonts w:ascii="Calibri" w:hAnsi="Calibri" w:cs="Calibri"/>
          <w:b/>
          <w:bCs/>
          <w:sz w:val="24"/>
          <w:szCs w:val="24"/>
        </w:rPr>
      </w:pPr>
    </w:p>
    <w:p w14:paraId="32419BC0" w14:textId="77777777" w:rsidR="00E31098" w:rsidRDefault="00E31098" w:rsidP="00E31098">
      <w:pPr>
        <w:rPr>
          <w:rFonts w:ascii="Calibri" w:hAnsi="Calibri" w:cs="Calibri"/>
          <w:b/>
          <w:bCs/>
          <w:sz w:val="24"/>
          <w:szCs w:val="24"/>
        </w:rPr>
      </w:pPr>
    </w:p>
    <w:p w14:paraId="2D868E4B" w14:textId="77777777" w:rsidR="00E31098" w:rsidRDefault="00E31098" w:rsidP="00E31098">
      <w:pPr>
        <w:rPr>
          <w:rFonts w:ascii="Calibri" w:hAnsi="Calibri" w:cs="Calibri"/>
          <w:b/>
          <w:bCs/>
          <w:sz w:val="24"/>
          <w:szCs w:val="24"/>
        </w:rPr>
      </w:pPr>
    </w:p>
    <w:p w14:paraId="0A016158" w14:textId="77777777" w:rsidR="00E31098" w:rsidRDefault="00E31098" w:rsidP="00E31098">
      <w:pPr>
        <w:rPr>
          <w:rFonts w:ascii="Calibri" w:hAnsi="Calibri" w:cs="Calibri"/>
          <w:b/>
          <w:bCs/>
          <w:sz w:val="24"/>
          <w:szCs w:val="24"/>
        </w:rPr>
      </w:pPr>
    </w:p>
    <w:p w14:paraId="0C6D6A1F" w14:textId="77777777" w:rsidR="00E31098" w:rsidRDefault="00E31098" w:rsidP="00E31098">
      <w:pPr>
        <w:rPr>
          <w:rFonts w:ascii="Calibri" w:hAnsi="Calibri" w:cs="Calibri"/>
          <w:b/>
          <w:bCs/>
          <w:sz w:val="24"/>
          <w:szCs w:val="24"/>
        </w:rPr>
      </w:pPr>
    </w:p>
    <w:p w14:paraId="2248DAFD" w14:textId="77777777" w:rsidR="00E31098" w:rsidRDefault="00E31098" w:rsidP="00E31098">
      <w:pPr>
        <w:rPr>
          <w:rFonts w:ascii="Calibri" w:hAnsi="Calibri" w:cs="Calibri"/>
          <w:b/>
          <w:bCs/>
          <w:sz w:val="24"/>
          <w:szCs w:val="24"/>
        </w:rPr>
      </w:pPr>
    </w:p>
    <w:p w14:paraId="5EDCE1FE" w14:textId="77777777" w:rsidR="00E31098" w:rsidRDefault="00E31098" w:rsidP="00E31098">
      <w:pPr>
        <w:rPr>
          <w:rFonts w:ascii="Calibri" w:hAnsi="Calibri" w:cs="Calibri"/>
          <w:b/>
          <w:bCs/>
          <w:sz w:val="24"/>
          <w:szCs w:val="24"/>
        </w:rPr>
      </w:pPr>
    </w:p>
    <w:p w14:paraId="7779D958" w14:textId="77777777" w:rsidR="00E31098" w:rsidRDefault="00E31098" w:rsidP="00E31098">
      <w:pPr>
        <w:rPr>
          <w:rFonts w:ascii="Calibri" w:hAnsi="Calibri" w:cs="Calibri"/>
          <w:b/>
          <w:bCs/>
          <w:sz w:val="24"/>
          <w:szCs w:val="24"/>
        </w:rPr>
      </w:pPr>
    </w:p>
    <w:p w14:paraId="7E4A20C0" w14:textId="77777777" w:rsidR="00E31098" w:rsidRDefault="00E31098" w:rsidP="00E31098">
      <w:pPr>
        <w:rPr>
          <w:rFonts w:ascii="Calibri" w:hAnsi="Calibri" w:cs="Calibri"/>
          <w:b/>
          <w:bCs/>
          <w:sz w:val="24"/>
          <w:szCs w:val="24"/>
        </w:rPr>
      </w:pPr>
    </w:p>
    <w:p w14:paraId="6D0203BC" w14:textId="77777777" w:rsidR="00E31098" w:rsidRDefault="00E31098" w:rsidP="00E31098">
      <w:pPr>
        <w:rPr>
          <w:rFonts w:ascii="Calibri" w:hAnsi="Calibri" w:cs="Calibri"/>
          <w:b/>
          <w:bCs/>
          <w:sz w:val="24"/>
          <w:szCs w:val="24"/>
        </w:rPr>
      </w:pPr>
    </w:p>
    <w:p w14:paraId="634BEF8F" w14:textId="77777777" w:rsidR="00E31098" w:rsidRDefault="00E31098" w:rsidP="00E31098">
      <w:pPr>
        <w:rPr>
          <w:rFonts w:ascii="Calibri" w:hAnsi="Calibri" w:cs="Calibri"/>
          <w:b/>
          <w:bCs/>
          <w:sz w:val="24"/>
          <w:szCs w:val="24"/>
        </w:rPr>
      </w:pPr>
    </w:p>
    <w:p w14:paraId="66541C55" w14:textId="77777777" w:rsidR="00E31098" w:rsidRDefault="00E31098" w:rsidP="00E31098">
      <w:pPr>
        <w:rPr>
          <w:rFonts w:ascii="Calibri" w:hAnsi="Calibri" w:cs="Calibri"/>
          <w:b/>
          <w:bCs/>
          <w:sz w:val="24"/>
          <w:szCs w:val="24"/>
        </w:rPr>
      </w:pPr>
    </w:p>
    <w:p w14:paraId="186D307A" w14:textId="77777777" w:rsidR="00E31098" w:rsidRDefault="00E31098" w:rsidP="00E31098">
      <w:pPr>
        <w:rPr>
          <w:rFonts w:ascii="Calibri" w:hAnsi="Calibri" w:cs="Calibri"/>
          <w:b/>
          <w:bCs/>
          <w:sz w:val="24"/>
          <w:szCs w:val="24"/>
        </w:rPr>
      </w:pPr>
    </w:p>
    <w:p w14:paraId="2D235161" w14:textId="77777777" w:rsidR="00E31098" w:rsidRDefault="00E31098" w:rsidP="00E31098">
      <w:pPr>
        <w:rPr>
          <w:rFonts w:ascii="Calibri" w:hAnsi="Calibri" w:cs="Calibri"/>
          <w:b/>
          <w:bCs/>
          <w:sz w:val="24"/>
          <w:szCs w:val="24"/>
        </w:rPr>
      </w:pPr>
    </w:p>
    <w:p w14:paraId="76F7640A" w14:textId="77777777" w:rsidR="00E31098" w:rsidRDefault="00E31098" w:rsidP="00E31098">
      <w:pPr>
        <w:rPr>
          <w:rFonts w:ascii="Calibri" w:hAnsi="Calibri" w:cs="Calibri"/>
          <w:b/>
          <w:bCs/>
          <w:sz w:val="24"/>
          <w:szCs w:val="24"/>
        </w:rPr>
      </w:pPr>
    </w:p>
    <w:p w14:paraId="3CDE6733" w14:textId="77777777" w:rsidR="00E31098" w:rsidRDefault="00E31098" w:rsidP="00E31098">
      <w:pPr>
        <w:rPr>
          <w:rFonts w:ascii="Calibri" w:hAnsi="Calibri" w:cs="Calibri"/>
          <w:b/>
          <w:bCs/>
          <w:sz w:val="24"/>
          <w:szCs w:val="24"/>
        </w:rPr>
      </w:pPr>
    </w:p>
    <w:p w14:paraId="39194654" w14:textId="77777777" w:rsidR="00E31098" w:rsidRDefault="00E31098" w:rsidP="00E31098">
      <w:pPr>
        <w:rPr>
          <w:rFonts w:ascii="Calibri" w:hAnsi="Calibri" w:cs="Calibri"/>
          <w:b/>
          <w:bCs/>
          <w:sz w:val="24"/>
          <w:szCs w:val="24"/>
        </w:rPr>
      </w:pPr>
    </w:p>
    <w:p w14:paraId="52046BA8" w14:textId="099BCD22" w:rsidR="00E31098" w:rsidRDefault="00E31098" w:rsidP="00E31098">
      <w:pPr>
        <w:rPr>
          <w:rFonts w:ascii="Calibri" w:hAnsi="Calibri" w:cs="Calibri"/>
          <w:b/>
          <w:bCs/>
          <w:sz w:val="24"/>
          <w:szCs w:val="24"/>
        </w:rPr>
      </w:pPr>
      <w:r>
        <w:rPr>
          <w:rFonts w:ascii="Calibri" w:hAnsi="Calibri" w:cs="Calibri"/>
          <w:b/>
          <w:bCs/>
          <w:sz w:val="24"/>
          <w:szCs w:val="24"/>
        </w:rPr>
        <w:t>Introducing our Corporate Plan 2024-2030</w:t>
      </w:r>
    </w:p>
    <w:p w14:paraId="42F797EF" w14:textId="77777777" w:rsidR="00E31098" w:rsidRPr="00E31098" w:rsidRDefault="00E31098" w:rsidP="00E31098">
      <w:pPr>
        <w:rPr>
          <w:rFonts w:ascii="Calibri" w:hAnsi="Calibri" w:cs="Calibri"/>
          <w:sz w:val="24"/>
          <w:szCs w:val="24"/>
        </w:rPr>
      </w:pPr>
      <w:proofErr w:type="gramStart"/>
      <w:r w:rsidRPr="00E31098">
        <w:rPr>
          <w:rFonts w:ascii="Calibri" w:hAnsi="Calibri" w:cs="Calibri"/>
          <w:sz w:val="24"/>
          <w:szCs w:val="24"/>
        </w:rPr>
        <w:t>We’re</w:t>
      </w:r>
      <w:proofErr w:type="gramEnd"/>
      <w:r w:rsidRPr="00E31098">
        <w:rPr>
          <w:rFonts w:ascii="Calibri" w:hAnsi="Calibri" w:cs="Calibri"/>
          <w:sz w:val="24"/>
          <w:szCs w:val="24"/>
        </w:rPr>
        <w:t xml:space="preserve"> delighted to launch our new Corporate Plan, which outlines our ambitions and priorities and takes us to 2030.</w:t>
      </w:r>
    </w:p>
    <w:p w14:paraId="3F43A1A9" w14:textId="44DD293D" w:rsidR="00E31098" w:rsidRPr="00E31098" w:rsidRDefault="00E31098" w:rsidP="00E31098">
      <w:pPr>
        <w:rPr>
          <w:rFonts w:ascii="Calibri" w:hAnsi="Calibri" w:cs="Calibri"/>
          <w:sz w:val="24"/>
          <w:szCs w:val="24"/>
        </w:rPr>
      </w:pPr>
      <w:r w:rsidRPr="00E31098">
        <w:rPr>
          <w:rFonts w:ascii="Calibri" w:hAnsi="Calibri" w:cs="Calibri"/>
          <w:sz w:val="24"/>
          <w:szCs w:val="24"/>
        </w:rPr>
        <w:t xml:space="preserve">The plan has been developed based on listening to the views of our tenants, which </w:t>
      </w:r>
      <w:proofErr w:type="gramStart"/>
      <w:r w:rsidRPr="00E31098">
        <w:rPr>
          <w:rFonts w:ascii="Calibri" w:hAnsi="Calibri" w:cs="Calibri"/>
          <w:sz w:val="24"/>
          <w:szCs w:val="24"/>
        </w:rPr>
        <w:t>we’ve</w:t>
      </w:r>
      <w:proofErr w:type="gramEnd"/>
      <w:r w:rsidRPr="00E31098">
        <w:rPr>
          <w:rFonts w:ascii="Calibri" w:hAnsi="Calibri" w:cs="Calibri"/>
          <w:sz w:val="24"/>
          <w:szCs w:val="24"/>
        </w:rPr>
        <w:t xml:space="preserve"> gathered through engagement activities such as The Big Conversation and roadshows, and via the feedback you give us through surveys, your comments, complaints and compliments. We also value and take on board the things you tell us face-to-face when </w:t>
      </w:r>
      <w:proofErr w:type="gramStart"/>
      <w:r w:rsidRPr="00E31098">
        <w:rPr>
          <w:rFonts w:ascii="Calibri" w:hAnsi="Calibri" w:cs="Calibri"/>
          <w:sz w:val="24"/>
          <w:szCs w:val="24"/>
        </w:rPr>
        <w:t>we’re</w:t>
      </w:r>
      <w:proofErr w:type="gramEnd"/>
      <w:r w:rsidRPr="00E31098">
        <w:rPr>
          <w:rFonts w:ascii="Calibri" w:hAnsi="Calibri" w:cs="Calibri"/>
          <w:sz w:val="24"/>
          <w:szCs w:val="24"/>
        </w:rPr>
        <w:t xml:space="preserve"> in your homes and communities.</w:t>
      </w:r>
    </w:p>
    <w:p w14:paraId="209DA0B8" w14:textId="77777777" w:rsidR="00E31098" w:rsidRPr="00E31098" w:rsidRDefault="00E31098" w:rsidP="00E31098">
      <w:pPr>
        <w:rPr>
          <w:rFonts w:ascii="Calibri" w:hAnsi="Calibri" w:cs="Calibri"/>
          <w:sz w:val="24"/>
          <w:szCs w:val="24"/>
        </w:rPr>
      </w:pPr>
      <w:proofErr w:type="gramStart"/>
      <w:r w:rsidRPr="00E31098">
        <w:rPr>
          <w:rFonts w:ascii="Calibri" w:hAnsi="Calibri" w:cs="Calibri"/>
          <w:sz w:val="24"/>
          <w:szCs w:val="24"/>
        </w:rPr>
        <w:t>The new plan has been approved by our Board</w:t>
      </w:r>
      <w:proofErr w:type="gramEnd"/>
      <w:r w:rsidRPr="00E31098">
        <w:rPr>
          <w:rFonts w:ascii="Calibri" w:hAnsi="Calibri" w:cs="Calibri"/>
          <w:sz w:val="24"/>
          <w:szCs w:val="24"/>
        </w:rPr>
        <w:t xml:space="preserve"> and Gateway Central (our tenant committee) and truly reflects the views of our tenants and their communities.</w:t>
      </w:r>
    </w:p>
    <w:p w14:paraId="22D8A506" w14:textId="77777777" w:rsidR="00E31098" w:rsidRPr="00E31098" w:rsidRDefault="00E31098" w:rsidP="00E31098">
      <w:pPr>
        <w:rPr>
          <w:rFonts w:ascii="Calibri" w:hAnsi="Calibri" w:cs="Calibri"/>
          <w:sz w:val="24"/>
          <w:szCs w:val="24"/>
        </w:rPr>
      </w:pPr>
      <w:r w:rsidRPr="00E31098">
        <w:rPr>
          <w:rFonts w:ascii="Calibri" w:hAnsi="Calibri" w:cs="Calibri"/>
          <w:sz w:val="24"/>
          <w:szCs w:val="24"/>
        </w:rPr>
        <w:t xml:space="preserve">Our Corporate Plan </w:t>
      </w:r>
      <w:proofErr w:type="gramStart"/>
      <w:r w:rsidRPr="00E31098">
        <w:rPr>
          <w:rFonts w:ascii="Calibri" w:hAnsi="Calibri" w:cs="Calibri"/>
          <w:sz w:val="24"/>
          <w:szCs w:val="24"/>
        </w:rPr>
        <w:t>is encapsulated</w:t>
      </w:r>
      <w:proofErr w:type="gramEnd"/>
      <w:r w:rsidRPr="00E31098">
        <w:rPr>
          <w:rFonts w:ascii="Calibri" w:hAnsi="Calibri" w:cs="Calibri"/>
          <w:sz w:val="24"/>
          <w:szCs w:val="24"/>
        </w:rPr>
        <w:t xml:space="preserve"> by CGA’s new Vision:</w:t>
      </w:r>
    </w:p>
    <w:p w14:paraId="6D6A9179" w14:textId="24AFB2AA" w:rsidR="00E31098" w:rsidRDefault="00E31098" w:rsidP="00E31098">
      <w:pPr>
        <w:rPr>
          <w:rFonts w:ascii="Calibri" w:hAnsi="Calibri" w:cs="Calibri"/>
          <w:b/>
          <w:bCs/>
          <w:sz w:val="24"/>
          <w:szCs w:val="24"/>
        </w:rPr>
      </w:pPr>
      <w:r w:rsidRPr="00E31098">
        <w:rPr>
          <w:rFonts w:ascii="Calibri" w:hAnsi="Calibri" w:cs="Calibri"/>
          <w:b/>
          <w:bCs/>
          <w:sz w:val="24"/>
          <w:szCs w:val="24"/>
        </w:rPr>
        <w:t xml:space="preserve">Working together to provide homes and communities our tenants can be proud of with </w:t>
      </w:r>
      <w:r w:rsidRPr="00E31098">
        <w:rPr>
          <w:rFonts w:ascii="Calibri" w:hAnsi="Calibri" w:cs="Calibri"/>
          <w:sz w:val="24"/>
          <w:szCs w:val="24"/>
        </w:rPr>
        <w:t>services they value and trust.</w:t>
      </w:r>
    </w:p>
    <w:p w14:paraId="5EB32C85" w14:textId="6C78B2A7" w:rsidR="00E31098" w:rsidRPr="00E31098" w:rsidRDefault="00E31098" w:rsidP="00E31098">
      <w:pPr>
        <w:rPr>
          <w:rFonts w:ascii="Calibri" w:hAnsi="Calibri" w:cs="Calibri"/>
          <w:sz w:val="24"/>
          <w:szCs w:val="24"/>
        </w:rPr>
      </w:pPr>
      <w:r w:rsidRPr="00E31098">
        <w:rPr>
          <w:rFonts w:ascii="Calibri" w:hAnsi="Calibri" w:cs="Calibri"/>
          <w:sz w:val="24"/>
          <w:szCs w:val="24"/>
        </w:rPr>
        <w:t>The plan focuses on seven key priorities:</w:t>
      </w:r>
    </w:p>
    <w:p w14:paraId="1ABFDE88" w14:textId="77777777" w:rsidR="00E31098" w:rsidRPr="00E31098" w:rsidRDefault="00E31098" w:rsidP="00E31098">
      <w:pPr>
        <w:numPr>
          <w:ilvl w:val="0"/>
          <w:numId w:val="2"/>
        </w:numPr>
        <w:rPr>
          <w:rFonts w:ascii="Calibri" w:hAnsi="Calibri" w:cs="Calibri"/>
          <w:sz w:val="24"/>
          <w:szCs w:val="24"/>
        </w:rPr>
      </w:pPr>
      <w:r w:rsidRPr="00E31098">
        <w:rPr>
          <w:rFonts w:ascii="Calibri" w:hAnsi="Calibri" w:cs="Calibri"/>
          <w:sz w:val="24"/>
          <w:szCs w:val="24"/>
        </w:rPr>
        <w:t>We will provide great customer service.</w:t>
      </w:r>
    </w:p>
    <w:p w14:paraId="4DC8D6AE" w14:textId="77777777" w:rsidR="00E31098" w:rsidRPr="00E31098" w:rsidRDefault="00E31098" w:rsidP="00E31098">
      <w:pPr>
        <w:numPr>
          <w:ilvl w:val="0"/>
          <w:numId w:val="2"/>
        </w:numPr>
        <w:rPr>
          <w:rFonts w:ascii="Calibri" w:hAnsi="Calibri" w:cs="Calibri"/>
          <w:sz w:val="24"/>
          <w:szCs w:val="24"/>
        </w:rPr>
      </w:pPr>
      <w:r w:rsidRPr="00E31098">
        <w:rPr>
          <w:rFonts w:ascii="Calibri" w:hAnsi="Calibri" w:cs="Calibri"/>
          <w:sz w:val="24"/>
          <w:szCs w:val="24"/>
        </w:rPr>
        <w:t>We will provide safe, well-maintained homes.</w:t>
      </w:r>
    </w:p>
    <w:p w14:paraId="2CE0B1CC" w14:textId="77777777" w:rsidR="00E31098" w:rsidRPr="00E31098" w:rsidRDefault="00E31098" w:rsidP="00E31098">
      <w:pPr>
        <w:numPr>
          <w:ilvl w:val="0"/>
          <w:numId w:val="2"/>
        </w:numPr>
        <w:rPr>
          <w:rFonts w:ascii="Calibri" w:hAnsi="Calibri" w:cs="Calibri"/>
          <w:sz w:val="24"/>
          <w:szCs w:val="24"/>
        </w:rPr>
      </w:pPr>
      <w:r w:rsidRPr="00E31098">
        <w:rPr>
          <w:rFonts w:ascii="Calibri" w:hAnsi="Calibri" w:cs="Calibri"/>
          <w:sz w:val="24"/>
          <w:szCs w:val="24"/>
        </w:rPr>
        <w:t>We will provide more affordable homes.</w:t>
      </w:r>
    </w:p>
    <w:p w14:paraId="431197C1" w14:textId="77777777" w:rsidR="00E31098" w:rsidRPr="00E31098" w:rsidRDefault="00E31098" w:rsidP="00E31098">
      <w:pPr>
        <w:numPr>
          <w:ilvl w:val="0"/>
          <w:numId w:val="2"/>
        </w:numPr>
        <w:rPr>
          <w:rFonts w:ascii="Calibri" w:hAnsi="Calibri" w:cs="Calibri"/>
          <w:sz w:val="24"/>
          <w:szCs w:val="24"/>
        </w:rPr>
      </w:pPr>
      <w:r w:rsidRPr="00E31098">
        <w:rPr>
          <w:rFonts w:ascii="Calibri" w:hAnsi="Calibri" w:cs="Calibri"/>
          <w:sz w:val="24"/>
          <w:szCs w:val="24"/>
        </w:rPr>
        <w:t xml:space="preserve">We will </w:t>
      </w:r>
      <w:proofErr w:type="gramStart"/>
      <w:r w:rsidRPr="00E31098">
        <w:rPr>
          <w:rFonts w:ascii="Calibri" w:hAnsi="Calibri" w:cs="Calibri"/>
          <w:sz w:val="24"/>
          <w:szCs w:val="24"/>
        </w:rPr>
        <w:t>make a difference</w:t>
      </w:r>
      <w:proofErr w:type="gramEnd"/>
      <w:r w:rsidRPr="00E31098">
        <w:rPr>
          <w:rFonts w:ascii="Calibri" w:hAnsi="Calibri" w:cs="Calibri"/>
          <w:sz w:val="24"/>
          <w:szCs w:val="24"/>
        </w:rPr>
        <w:t xml:space="preserve"> in our communities.</w:t>
      </w:r>
    </w:p>
    <w:p w14:paraId="14F7AD3E" w14:textId="77777777" w:rsidR="00E31098" w:rsidRPr="00E31098" w:rsidRDefault="00E31098" w:rsidP="00E31098">
      <w:pPr>
        <w:numPr>
          <w:ilvl w:val="0"/>
          <w:numId w:val="2"/>
        </w:numPr>
        <w:rPr>
          <w:rFonts w:ascii="Calibri" w:hAnsi="Calibri" w:cs="Calibri"/>
          <w:sz w:val="24"/>
          <w:szCs w:val="24"/>
        </w:rPr>
      </w:pPr>
      <w:r w:rsidRPr="00E31098">
        <w:rPr>
          <w:rFonts w:ascii="Calibri" w:hAnsi="Calibri" w:cs="Calibri"/>
          <w:sz w:val="24"/>
          <w:szCs w:val="24"/>
        </w:rPr>
        <w:t xml:space="preserve">We will be </w:t>
      </w:r>
      <w:proofErr w:type="gramStart"/>
      <w:r w:rsidRPr="00E31098">
        <w:rPr>
          <w:rFonts w:ascii="Calibri" w:hAnsi="Calibri" w:cs="Calibri"/>
          <w:sz w:val="24"/>
          <w:szCs w:val="24"/>
        </w:rPr>
        <w:t>a great place</w:t>
      </w:r>
      <w:proofErr w:type="gramEnd"/>
      <w:r w:rsidRPr="00E31098">
        <w:rPr>
          <w:rFonts w:ascii="Calibri" w:hAnsi="Calibri" w:cs="Calibri"/>
          <w:sz w:val="24"/>
          <w:szCs w:val="24"/>
        </w:rPr>
        <w:t xml:space="preserve"> to work.</w:t>
      </w:r>
    </w:p>
    <w:p w14:paraId="7CBDED1A" w14:textId="77777777" w:rsidR="00E31098" w:rsidRPr="00E31098" w:rsidRDefault="00E31098" w:rsidP="00E31098">
      <w:pPr>
        <w:numPr>
          <w:ilvl w:val="0"/>
          <w:numId w:val="2"/>
        </w:numPr>
        <w:rPr>
          <w:rFonts w:ascii="Calibri" w:hAnsi="Calibri" w:cs="Calibri"/>
          <w:sz w:val="24"/>
          <w:szCs w:val="24"/>
        </w:rPr>
      </w:pPr>
      <w:r w:rsidRPr="00E31098">
        <w:rPr>
          <w:rFonts w:ascii="Calibri" w:hAnsi="Calibri" w:cs="Calibri"/>
          <w:sz w:val="24"/>
          <w:szCs w:val="24"/>
        </w:rPr>
        <w:t>We will manage our business to the highest standards.</w:t>
      </w:r>
    </w:p>
    <w:p w14:paraId="6AC161B1" w14:textId="21D17395" w:rsidR="00E31098" w:rsidRPr="00E31098" w:rsidRDefault="00E31098" w:rsidP="00E31098">
      <w:pPr>
        <w:numPr>
          <w:ilvl w:val="0"/>
          <w:numId w:val="2"/>
        </w:numPr>
        <w:rPr>
          <w:rFonts w:ascii="Calibri" w:hAnsi="Calibri" w:cs="Calibri"/>
          <w:sz w:val="24"/>
          <w:szCs w:val="24"/>
        </w:rPr>
      </w:pPr>
      <w:r w:rsidRPr="00E31098">
        <w:rPr>
          <w:rFonts w:ascii="Calibri" w:hAnsi="Calibri" w:cs="Calibri"/>
          <w:sz w:val="24"/>
          <w:szCs w:val="24"/>
        </w:rPr>
        <w:t>We will create a sustainable future.</w:t>
      </w:r>
    </w:p>
    <w:p w14:paraId="17CDBA4A" w14:textId="77777777" w:rsidR="00E31098" w:rsidRPr="00E31098" w:rsidRDefault="00E31098" w:rsidP="00E31098">
      <w:pPr>
        <w:rPr>
          <w:rFonts w:ascii="Calibri" w:hAnsi="Calibri" w:cs="Calibri"/>
          <w:sz w:val="24"/>
          <w:szCs w:val="24"/>
        </w:rPr>
      </w:pPr>
      <w:r w:rsidRPr="00E31098">
        <w:rPr>
          <w:rFonts w:ascii="Calibri" w:hAnsi="Calibri" w:cs="Calibri"/>
          <w:sz w:val="24"/>
          <w:szCs w:val="24"/>
        </w:rPr>
        <w:t>To continue to be successful we need to drive change and look for innovative ways of continuing to deliver high-quality services.</w:t>
      </w:r>
    </w:p>
    <w:p w14:paraId="5623699B" w14:textId="294FBECE" w:rsidR="00E31098" w:rsidRDefault="00E31098" w:rsidP="00E31098">
      <w:pPr>
        <w:rPr>
          <w:rFonts w:ascii="Calibri" w:hAnsi="Calibri" w:cs="Calibri"/>
          <w:sz w:val="24"/>
          <w:szCs w:val="24"/>
        </w:rPr>
      </w:pPr>
      <w:r w:rsidRPr="00E31098">
        <w:rPr>
          <w:rFonts w:ascii="Calibri" w:hAnsi="Calibri" w:cs="Calibri"/>
          <w:sz w:val="24"/>
          <w:szCs w:val="24"/>
        </w:rPr>
        <w:t xml:space="preserve">Our commitment to </w:t>
      </w:r>
      <w:proofErr w:type="gramStart"/>
      <w:r w:rsidRPr="00E31098">
        <w:rPr>
          <w:rFonts w:ascii="Calibri" w:hAnsi="Calibri" w:cs="Calibri"/>
          <w:sz w:val="24"/>
          <w:szCs w:val="24"/>
        </w:rPr>
        <w:t>working</w:t>
      </w:r>
      <w:proofErr w:type="gramEnd"/>
      <w:r w:rsidRPr="00E31098">
        <w:rPr>
          <w:rFonts w:ascii="Calibri" w:hAnsi="Calibri" w:cs="Calibri"/>
          <w:sz w:val="24"/>
          <w:szCs w:val="24"/>
        </w:rPr>
        <w:t xml:space="preserve"> closely with our members, tenants, communities and partners remains at the heart of everything we do - this is what the ‘Gateway Model’ means in practice and</w:t>
      </w:r>
      <w:r>
        <w:rPr>
          <w:rFonts w:ascii="Calibri" w:hAnsi="Calibri" w:cs="Calibri"/>
          <w:sz w:val="24"/>
          <w:szCs w:val="24"/>
        </w:rPr>
        <w:t xml:space="preserve"> </w:t>
      </w:r>
      <w:r w:rsidRPr="00E31098">
        <w:rPr>
          <w:rFonts w:ascii="Calibri" w:hAnsi="Calibri" w:cs="Calibri"/>
          <w:sz w:val="24"/>
          <w:szCs w:val="24"/>
        </w:rPr>
        <w:t>will make sure we deliver our objectives.</w:t>
      </w:r>
    </w:p>
    <w:p w14:paraId="794EB8CE" w14:textId="77777777" w:rsidR="00E31098" w:rsidRDefault="00E31098" w:rsidP="00E31098">
      <w:pPr>
        <w:rPr>
          <w:rFonts w:ascii="Calibri" w:hAnsi="Calibri" w:cs="Calibri"/>
          <w:sz w:val="24"/>
          <w:szCs w:val="24"/>
        </w:rPr>
      </w:pPr>
    </w:p>
    <w:p w14:paraId="203D9DB6" w14:textId="77777777" w:rsidR="00E31098" w:rsidRDefault="00E31098" w:rsidP="00E31098">
      <w:pPr>
        <w:rPr>
          <w:rFonts w:ascii="Calibri" w:hAnsi="Calibri" w:cs="Calibri"/>
          <w:sz w:val="24"/>
          <w:szCs w:val="24"/>
        </w:rPr>
      </w:pPr>
    </w:p>
    <w:p w14:paraId="5B270D84" w14:textId="77777777" w:rsidR="00E31098" w:rsidRDefault="00E31098" w:rsidP="00E31098">
      <w:pPr>
        <w:rPr>
          <w:rFonts w:ascii="Calibri" w:hAnsi="Calibri" w:cs="Calibri"/>
          <w:sz w:val="24"/>
          <w:szCs w:val="24"/>
        </w:rPr>
      </w:pPr>
    </w:p>
    <w:p w14:paraId="66DD7309" w14:textId="77777777" w:rsidR="00E31098" w:rsidRDefault="00E31098" w:rsidP="00E31098">
      <w:pPr>
        <w:rPr>
          <w:rFonts w:ascii="Calibri" w:hAnsi="Calibri" w:cs="Calibri"/>
          <w:sz w:val="24"/>
          <w:szCs w:val="24"/>
        </w:rPr>
      </w:pPr>
    </w:p>
    <w:p w14:paraId="1F4BD3E4" w14:textId="77777777" w:rsidR="00E31098" w:rsidRDefault="00E31098" w:rsidP="00E31098">
      <w:pPr>
        <w:rPr>
          <w:rFonts w:ascii="Calibri" w:hAnsi="Calibri" w:cs="Calibri"/>
          <w:sz w:val="24"/>
          <w:szCs w:val="24"/>
        </w:rPr>
      </w:pPr>
    </w:p>
    <w:p w14:paraId="6B8DC58E" w14:textId="77777777" w:rsidR="00E31098" w:rsidRDefault="00E31098" w:rsidP="00E31098">
      <w:pPr>
        <w:rPr>
          <w:rFonts w:ascii="Calibri" w:hAnsi="Calibri" w:cs="Calibri"/>
          <w:sz w:val="24"/>
          <w:szCs w:val="24"/>
        </w:rPr>
      </w:pPr>
    </w:p>
    <w:p w14:paraId="23DB5B4A" w14:textId="455EBF39" w:rsidR="00E31098" w:rsidRPr="00E31098" w:rsidRDefault="00E31098" w:rsidP="00E31098">
      <w:pPr>
        <w:rPr>
          <w:rFonts w:ascii="Calibri" w:hAnsi="Calibri" w:cs="Calibri"/>
          <w:b/>
          <w:bCs/>
          <w:sz w:val="24"/>
          <w:szCs w:val="24"/>
        </w:rPr>
      </w:pPr>
      <w:r w:rsidRPr="00E31098">
        <w:rPr>
          <w:rFonts w:ascii="Calibri" w:hAnsi="Calibri" w:cs="Calibri"/>
          <w:b/>
          <w:bCs/>
          <w:sz w:val="24"/>
          <w:szCs w:val="24"/>
        </w:rPr>
        <w:t>Development Update</w:t>
      </w:r>
    </w:p>
    <w:p w14:paraId="43C7362C" w14:textId="77777777" w:rsidR="00E31098" w:rsidRPr="00E31098" w:rsidRDefault="00E31098" w:rsidP="00E31098">
      <w:pPr>
        <w:rPr>
          <w:rFonts w:ascii="Calibri" w:hAnsi="Calibri" w:cs="Calibri"/>
          <w:b/>
          <w:bCs/>
          <w:sz w:val="24"/>
          <w:szCs w:val="24"/>
        </w:rPr>
      </w:pPr>
      <w:r w:rsidRPr="00E31098">
        <w:rPr>
          <w:rFonts w:ascii="Calibri" w:hAnsi="Calibri" w:cs="Calibri"/>
          <w:b/>
          <w:bCs/>
          <w:sz w:val="24"/>
          <w:szCs w:val="24"/>
        </w:rPr>
        <w:t>The Atrium, Ribbleton</w:t>
      </w:r>
    </w:p>
    <w:p w14:paraId="6901DB0C" w14:textId="0D95845E" w:rsidR="00E31098" w:rsidRPr="00E31098" w:rsidRDefault="00E31098" w:rsidP="00E31098">
      <w:pPr>
        <w:rPr>
          <w:rFonts w:ascii="Calibri" w:hAnsi="Calibri" w:cs="Calibri"/>
          <w:sz w:val="24"/>
          <w:szCs w:val="24"/>
        </w:rPr>
      </w:pPr>
      <w:r w:rsidRPr="00E31098">
        <w:rPr>
          <w:rFonts w:ascii="Calibri" w:hAnsi="Calibri" w:cs="Calibri"/>
          <w:sz w:val="24"/>
          <w:szCs w:val="24"/>
        </w:rPr>
        <w:t xml:space="preserve">Exciting news - our second Extra Care scheme for the over </w:t>
      </w:r>
      <w:proofErr w:type="gramStart"/>
      <w:r w:rsidRPr="00E31098">
        <w:rPr>
          <w:rFonts w:ascii="Calibri" w:hAnsi="Calibri" w:cs="Calibri"/>
          <w:sz w:val="24"/>
          <w:szCs w:val="24"/>
        </w:rPr>
        <w:t>60s</w:t>
      </w:r>
      <w:proofErr w:type="gramEnd"/>
      <w:r w:rsidRPr="00E31098">
        <w:rPr>
          <w:rFonts w:ascii="Calibri" w:hAnsi="Calibri" w:cs="Calibri"/>
          <w:sz w:val="24"/>
          <w:szCs w:val="24"/>
        </w:rPr>
        <w:t xml:space="preserve"> is opening in the Spring. The Atrium, on Miller Road, is surrounded by beautiful gardens and comprises </w:t>
      </w:r>
      <w:proofErr w:type="gramStart"/>
      <w:r w:rsidRPr="00E31098">
        <w:rPr>
          <w:rFonts w:ascii="Calibri" w:hAnsi="Calibri" w:cs="Calibri"/>
          <w:sz w:val="24"/>
          <w:szCs w:val="24"/>
        </w:rPr>
        <w:t>61</w:t>
      </w:r>
      <w:proofErr w:type="gramEnd"/>
      <w:r w:rsidRPr="00E31098">
        <w:rPr>
          <w:rFonts w:ascii="Calibri" w:hAnsi="Calibri" w:cs="Calibri"/>
          <w:sz w:val="24"/>
          <w:szCs w:val="24"/>
        </w:rPr>
        <w:t xml:space="preserve"> deluxe accessible apartments</w:t>
      </w:r>
      <w:r>
        <w:rPr>
          <w:rFonts w:ascii="Calibri" w:hAnsi="Calibri" w:cs="Calibri"/>
          <w:sz w:val="24"/>
          <w:szCs w:val="24"/>
        </w:rPr>
        <w:t xml:space="preserve"> </w:t>
      </w:r>
      <w:r w:rsidRPr="00E31098">
        <w:rPr>
          <w:rFonts w:ascii="Calibri" w:hAnsi="Calibri" w:cs="Calibri"/>
          <w:sz w:val="24"/>
          <w:szCs w:val="24"/>
        </w:rPr>
        <w:t>which have been designed with your independence in mind.</w:t>
      </w:r>
    </w:p>
    <w:p w14:paraId="612AF693" w14:textId="56A00E8C" w:rsidR="00E31098" w:rsidRPr="00E31098" w:rsidRDefault="00E31098" w:rsidP="00E31098">
      <w:pPr>
        <w:rPr>
          <w:rFonts w:ascii="Calibri" w:hAnsi="Calibri" w:cs="Calibri"/>
          <w:sz w:val="24"/>
          <w:szCs w:val="24"/>
        </w:rPr>
      </w:pPr>
      <w:r w:rsidRPr="00E31098">
        <w:rPr>
          <w:rFonts w:ascii="Calibri" w:hAnsi="Calibri" w:cs="Calibri"/>
          <w:sz w:val="24"/>
          <w:szCs w:val="24"/>
        </w:rPr>
        <w:t xml:space="preserve">Gateway staff and an on-site care team are on hand to provide the extra support you may need to live in your own home. The Atrium will also have a stylish bistro, </w:t>
      </w:r>
      <w:proofErr w:type="gramStart"/>
      <w:r w:rsidRPr="00E31098">
        <w:rPr>
          <w:rFonts w:ascii="Calibri" w:hAnsi="Calibri" w:cs="Calibri"/>
          <w:sz w:val="24"/>
          <w:szCs w:val="24"/>
        </w:rPr>
        <w:t>hairdressers</w:t>
      </w:r>
      <w:proofErr w:type="gramEnd"/>
      <w:r w:rsidRPr="00E31098">
        <w:rPr>
          <w:rFonts w:ascii="Calibri" w:hAnsi="Calibri" w:cs="Calibri"/>
          <w:sz w:val="24"/>
          <w:szCs w:val="24"/>
        </w:rPr>
        <w:t xml:space="preserve"> and a beauty room – everything</w:t>
      </w:r>
      <w:r>
        <w:rPr>
          <w:rFonts w:ascii="Calibri" w:hAnsi="Calibri" w:cs="Calibri"/>
          <w:sz w:val="24"/>
          <w:szCs w:val="24"/>
        </w:rPr>
        <w:t xml:space="preserve"> </w:t>
      </w:r>
      <w:r w:rsidRPr="00E31098">
        <w:rPr>
          <w:rFonts w:ascii="Calibri" w:hAnsi="Calibri" w:cs="Calibri"/>
          <w:sz w:val="24"/>
          <w:szCs w:val="24"/>
        </w:rPr>
        <w:t>you need for a comfortable and enjoyable way of life. Check our website for more information or call</w:t>
      </w:r>
      <w:r>
        <w:rPr>
          <w:rFonts w:ascii="Calibri" w:hAnsi="Calibri" w:cs="Calibri"/>
          <w:sz w:val="24"/>
          <w:szCs w:val="24"/>
        </w:rPr>
        <w:t xml:space="preserve"> </w:t>
      </w:r>
      <w:r w:rsidRPr="00E31098">
        <w:rPr>
          <w:rFonts w:ascii="Calibri" w:hAnsi="Calibri" w:cs="Calibri"/>
          <w:sz w:val="24"/>
          <w:szCs w:val="24"/>
        </w:rPr>
        <w:t>0800 953 0213 (option 2).</w:t>
      </w:r>
    </w:p>
    <w:p w14:paraId="255D5940" w14:textId="4939C6F1" w:rsidR="00E31098" w:rsidRPr="00E31098" w:rsidRDefault="00E31098" w:rsidP="00E31098">
      <w:pPr>
        <w:rPr>
          <w:rFonts w:ascii="Calibri" w:hAnsi="Calibri" w:cs="Calibri"/>
          <w:b/>
          <w:bCs/>
          <w:sz w:val="24"/>
          <w:szCs w:val="24"/>
        </w:rPr>
      </w:pPr>
      <w:r w:rsidRPr="00E31098">
        <w:rPr>
          <w:rFonts w:ascii="Calibri" w:hAnsi="Calibri" w:cs="Calibri"/>
          <w:b/>
          <w:bCs/>
          <w:sz w:val="24"/>
          <w:szCs w:val="24"/>
        </w:rPr>
        <w:t>The Weavers, Avondale Drive, Lostock Hall</w:t>
      </w:r>
    </w:p>
    <w:p w14:paraId="698B10C0" w14:textId="22280756" w:rsidR="00E31098" w:rsidRPr="00E31098" w:rsidRDefault="00E31098" w:rsidP="00E31098">
      <w:pPr>
        <w:rPr>
          <w:rFonts w:ascii="Calibri" w:hAnsi="Calibri" w:cs="Calibri"/>
          <w:sz w:val="24"/>
          <w:szCs w:val="24"/>
        </w:rPr>
      </w:pPr>
      <w:proofErr w:type="gramStart"/>
      <w:r w:rsidRPr="00E31098">
        <w:rPr>
          <w:rFonts w:ascii="Calibri" w:hAnsi="Calibri" w:cs="Calibri"/>
          <w:sz w:val="24"/>
          <w:szCs w:val="24"/>
        </w:rPr>
        <w:t>We’re</w:t>
      </w:r>
      <w:proofErr w:type="gramEnd"/>
      <w:r w:rsidRPr="00E31098">
        <w:rPr>
          <w:rFonts w:ascii="Calibri" w:hAnsi="Calibri" w:cs="Calibri"/>
          <w:sz w:val="24"/>
          <w:szCs w:val="24"/>
        </w:rPr>
        <w:t xml:space="preserve"> looking forward to being able to offer 50 new family homes in Lostock Hall, the first 12 of which</w:t>
      </w:r>
      <w:r>
        <w:rPr>
          <w:rFonts w:ascii="Calibri" w:hAnsi="Calibri" w:cs="Calibri"/>
          <w:sz w:val="24"/>
          <w:szCs w:val="24"/>
        </w:rPr>
        <w:t xml:space="preserve"> </w:t>
      </w:r>
      <w:r w:rsidRPr="00E31098">
        <w:rPr>
          <w:rFonts w:ascii="Calibri" w:hAnsi="Calibri" w:cs="Calibri"/>
          <w:sz w:val="24"/>
          <w:szCs w:val="24"/>
        </w:rPr>
        <w:t xml:space="preserve">became available in March for shared ownership. The development will also offer </w:t>
      </w:r>
      <w:proofErr w:type="gramStart"/>
      <w:r w:rsidRPr="00E31098">
        <w:rPr>
          <w:rFonts w:ascii="Calibri" w:hAnsi="Calibri" w:cs="Calibri"/>
          <w:sz w:val="24"/>
          <w:szCs w:val="24"/>
        </w:rPr>
        <w:t>24</w:t>
      </w:r>
      <w:proofErr w:type="gramEnd"/>
      <w:r w:rsidRPr="00E31098">
        <w:rPr>
          <w:rFonts w:ascii="Calibri" w:hAnsi="Calibri" w:cs="Calibri"/>
          <w:sz w:val="24"/>
          <w:szCs w:val="24"/>
        </w:rPr>
        <w:t xml:space="preserve"> homes for affordable rent, due for completion later this year.</w:t>
      </w:r>
    </w:p>
    <w:p w14:paraId="205D1FB6" w14:textId="59362BA9" w:rsidR="00E31098" w:rsidRDefault="00E31098" w:rsidP="00E31098">
      <w:pPr>
        <w:rPr>
          <w:rFonts w:ascii="Calibri" w:hAnsi="Calibri" w:cs="Calibri"/>
          <w:sz w:val="24"/>
          <w:szCs w:val="24"/>
        </w:rPr>
      </w:pPr>
      <w:r w:rsidRPr="00E31098">
        <w:rPr>
          <w:rFonts w:ascii="Calibri" w:hAnsi="Calibri" w:cs="Calibri"/>
          <w:sz w:val="24"/>
          <w:szCs w:val="24"/>
        </w:rPr>
        <w:t>Every home will benefit from off-road parking and private gardens, as well as landscaped communal areas for</w:t>
      </w:r>
      <w:r>
        <w:rPr>
          <w:rFonts w:ascii="Calibri" w:hAnsi="Calibri" w:cs="Calibri"/>
          <w:sz w:val="24"/>
          <w:szCs w:val="24"/>
        </w:rPr>
        <w:t xml:space="preserve"> </w:t>
      </w:r>
      <w:r w:rsidRPr="00E31098">
        <w:rPr>
          <w:rFonts w:ascii="Calibri" w:hAnsi="Calibri" w:cs="Calibri"/>
          <w:sz w:val="24"/>
          <w:szCs w:val="24"/>
        </w:rPr>
        <w:t>everyone to enjoy.</w:t>
      </w:r>
    </w:p>
    <w:p w14:paraId="4D61AD48" w14:textId="77777777" w:rsidR="00E31098" w:rsidRPr="00E31098" w:rsidRDefault="00E31098" w:rsidP="00E31098">
      <w:pPr>
        <w:rPr>
          <w:rFonts w:ascii="Calibri" w:hAnsi="Calibri" w:cs="Calibri"/>
          <w:b/>
          <w:bCs/>
          <w:sz w:val="24"/>
          <w:szCs w:val="24"/>
        </w:rPr>
      </w:pPr>
      <w:r w:rsidRPr="00E31098">
        <w:rPr>
          <w:rFonts w:ascii="Calibri" w:hAnsi="Calibri" w:cs="Calibri"/>
          <w:b/>
          <w:bCs/>
          <w:sz w:val="24"/>
          <w:szCs w:val="24"/>
        </w:rPr>
        <w:t>Lambert Road, Ribbleton</w:t>
      </w:r>
    </w:p>
    <w:p w14:paraId="21B43672" w14:textId="7D57B97C" w:rsidR="00E31098" w:rsidRDefault="00E31098" w:rsidP="00E31098">
      <w:pPr>
        <w:rPr>
          <w:rFonts w:ascii="Calibri" w:hAnsi="Calibri" w:cs="Calibri"/>
          <w:sz w:val="24"/>
          <w:szCs w:val="24"/>
        </w:rPr>
      </w:pPr>
      <w:r w:rsidRPr="00E31098">
        <w:rPr>
          <w:rFonts w:ascii="Calibri" w:hAnsi="Calibri" w:cs="Calibri"/>
          <w:sz w:val="24"/>
          <w:szCs w:val="24"/>
        </w:rPr>
        <w:t xml:space="preserve">We are pleased to announce that we have started work on eight bungalows just off Lambert Road in Ribbleton. The four one-bedroom and four two-bedroom homes </w:t>
      </w:r>
      <w:proofErr w:type="gramStart"/>
      <w:r w:rsidRPr="00E31098">
        <w:rPr>
          <w:rFonts w:ascii="Calibri" w:hAnsi="Calibri" w:cs="Calibri"/>
          <w:sz w:val="24"/>
          <w:szCs w:val="24"/>
        </w:rPr>
        <w:t>are much-needed</w:t>
      </w:r>
      <w:proofErr w:type="gramEnd"/>
      <w:r w:rsidRPr="00E31098">
        <w:rPr>
          <w:rFonts w:ascii="Calibri" w:hAnsi="Calibri" w:cs="Calibri"/>
          <w:sz w:val="24"/>
          <w:szCs w:val="24"/>
        </w:rPr>
        <w:t>, offering accessible, one-level accommodation. These energy-efficient, gas-free homes will help reduce fuel bills for tenants and form a key part of our plan to make all our homes more energy efficient by 2030. All homes will feature air-source heat pumps instead of boilers, plus un</w:t>
      </w:r>
      <w:r>
        <w:rPr>
          <w:rFonts w:ascii="Calibri" w:hAnsi="Calibri" w:cs="Calibri"/>
          <w:sz w:val="24"/>
          <w:szCs w:val="24"/>
        </w:rPr>
        <w:t>d</w:t>
      </w:r>
      <w:r w:rsidRPr="00E31098">
        <w:rPr>
          <w:rFonts w:ascii="Calibri" w:hAnsi="Calibri" w:cs="Calibri"/>
          <w:sz w:val="24"/>
          <w:szCs w:val="24"/>
        </w:rPr>
        <w:t>er-floor heating and wet-rooms.</w:t>
      </w:r>
    </w:p>
    <w:p w14:paraId="16D3C0B0" w14:textId="2FB0FF1D" w:rsidR="0012639C" w:rsidRPr="0012639C" w:rsidRDefault="0012639C" w:rsidP="00E31098">
      <w:pPr>
        <w:rPr>
          <w:rFonts w:ascii="Calibri" w:hAnsi="Calibri" w:cs="Calibri"/>
          <w:b/>
          <w:bCs/>
          <w:sz w:val="24"/>
          <w:szCs w:val="24"/>
        </w:rPr>
      </w:pPr>
      <w:r w:rsidRPr="0012639C">
        <w:rPr>
          <w:rFonts w:ascii="Calibri" w:hAnsi="Calibri" w:cs="Calibri"/>
          <w:b/>
          <w:bCs/>
          <w:sz w:val="24"/>
          <w:szCs w:val="24"/>
        </w:rPr>
        <w:t xml:space="preserve">Stories from tenants who’ve made successful </w:t>
      </w:r>
      <w:proofErr w:type="gramStart"/>
      <w:r w:rsidRPr="0012639C">
        <w:rPr>
          <w:rFonts w:ascii="Calibri" w:hAnsi="Calibri" w:cs="Calibri"/>
          <w:b/>
          <w:bCs/>
          <w:sz w:val="24"/>
          <w:szCs w:val="24"/>
        </w:rPr>
        <w:t>moves</w:t>
      </w:r>
      <w:proofErr w:type="gramEnd"/>
    </w:p>
    <w:p w14:paraId="16146532" w14:textId="77777777" w:rsidR="0012639C" w:rsidRPr="0012639C" w:rsidRDefault="0012639C" w:rsidP="0012639C">
      <w:pPr>
        <w:rPr>
          <w:rFonts w:ascii="Calibri" w:hAnsi="Calibri" w:cs="Calibri"/>
          <w:sz w:val="24"/>
          <w:szCs w:val="24"/>
        </w:rPr>
      </w:pPr>
      <w:r w:rsidRPr="0012639C">
        <w:rPr>
          <w:rFonts w:ascii="Calibri" w:hAnsi="Calibri" w:cs="Calibri"/>
          <w:sz w:val="24"/>
          <w:szCs w:val="24"/>
        </w:rPr>
        <w:t>Mr and Mrs W moved into The Watermills in November. Mr W told us:</w:t>
      </w:r>
    </w:p>
    <w:p w14:paraId="277AE783" w14:textId="77777777" w:rsidR="0012639C" w:rsidRPr="0012639C" w:rsidRDefault="0012639C" w:rsidP="0012639C">
      <w:pPr>
        <w:rPr>
          <w:rFonts w:ascii="Calibri" w:hAnsi="Calibri" w:cs="Calibri"/>
          <w:sz w:val="24"/>
          <w:szCs w:val="24"/>
        </w:rPr>
      </w:pPr>
      <w:r w:rsidRPr="0012639C">
        <w:rPr>
          <w:rFonts w:ascii="Calibri" w:hAnsi="Calibri" w:cs="Calibri"/>
          <w:sz w:val="24"/>
          <w:szCs w:val="24"/>
        </w:rPr>
        <w:t>“</w:t>
      </w:r>
      <w:proofErr w:type="gramStart"/>
      <w:r w:rsidRPr="0012639C">
        <w:rPr>
          <w:rFonts w:ascii="Calibri" w:hAnsi="Calibri" w:cs="Calibri"/>
          <w:sz w:val="24"/>
          <w:szCs w:val="24"/>
        </w:rPr>
        <w:t>It’s</w:t>
      </w:r>
      <w:proofErr w:type="gramEnd"/>
      <w:r w:rsidRPr="0012639C">
        <w:rPr>
          <w:rFonts w:ascii="Calibri" w:hAnsi="Calibri" w:cs="Calibri"/>
          <w:sz w:val="24"/>
          <w:szCs w:val="24"/>
        </w:rPr>
        <w:t xml:space="preserve"> marvellous. The walk- in shower and wet-room mean my wife can have the bathroom to herself for the first time in a long time. We were all settled in in time for </w:t>
      </w:r>
      <w:proofErr w:type="gramStart"/>
      <w:r w:rsidRPr="0012639C">
        <w:rPr>
          <w:rFonts w:ascii="Calibri" w:hAnsi="Calibri" w:cs="Calibri"/>
          <w:sz w:val="24"/>
          <w:szCs w:val="24"/>
        </w:rPr>
        <w:t>Christmas, and</w:t>
      </w:r>
      <w:proofErr w:type="gramEnd"/>
      <w:r w:rsidRPr="0012639C">
        <w:rPr>
          <w:rFonts w:ascii="Calibri" w:hAnsi="Calibri" w:cs="Calibri"/>
          <w:sz w:val="24"/>
          <w:szCs w:val="24"/>
        </w:rPr>
        <w:t xml:space="preserve"> enjoy living close to our son.”</w:t>
      </w:r>
    </w:p>
    <w:p w14:paraId="311056D8" w14:textId="77777777" w:rsidR="0012639C" w:rsidRPr="0012639C" w:rsidRDefault="0012639C" w:rsidP="0012639C">
      <w:pPr>
        <w:rPr>
          <w:rFonts w:ascii="Calibri" w:hAnsi="Calibri" w:cs="Calibri"/>
          <w:sz w:val="24"/>
          <w:szCs w:val="24"/>
        </w:rPr>
      </w:pPr>
      <w:r w:rsidRPr="0012639C">
        <w:rPr>
          <w:rFonts w:ascii="Calibri" w:hAnsi="Calibri" w:cs="Calibri"/>
          <w:sz w:val="24"/>
          <w:szCs w:val="24"/>
        </w:rPr>
        <w:t xml:space="preserve">The Watermills is our beautiful independent living development for the over </w:t>
      </w:r>
      <w:proofErr w:type="gramStart"/>
      <w:r w:rsidRPr="0012639C">
        <w:rPr>
          <w:rFonts w:ascii="Calibri" w:hAnsi="Calibri" w:cs="Calibri"/>
          <w:sz w:val="24"/>
          <w:szCs w:val="24"/>
        </w:rPr>
        <w:t>60s</w:t>
      </w:r>
      <w:proofErr w:type="gramEnd"/>
      <w:r w:rsidRPr="0012639C">
        <w:rPr>
          <w:rFonts w:ascii="Calibri" w:hAnsi="Calibri" w:cs="Calibri"/>
          <w:sz w:val="24"/>
          <w:szCs w:val="24"/>
        </w:rPr>
        <w:t xml:space="preserve"> in Broughton.</w:t>
      </w:r>
    </w:p>
    <w:p w14:paraId="022E0194" w14:textId="4511666A" w:rsidR="0012639C" w:rsidRPr="0012639C" w:rsidRDefault="0012639C" w:rsidP="0012639C">
      <w:pPr>
        <w:rPr>
          <w:rFonts w:ascii="Calibri" w:hAnsi="Calibri" w:cs="Calibri"/>
          <w:sz w:val="24"/>
          <w:szCs w:val="24"/>
        </w:rPr>
      </w:pPr>
      <w:r w:rsidRPr="0012639C">
        <w:rPr>
          <w:rFonts w:ascii="Calibri" w:hAnsi="Calibri" w:cs="Calibri"/>
          <w:sz w:val="24"/>
          <w:szCs w:val="24"/>
        </w:rPr>
        <w:t xml:space="preserve">Josh, who had been homeless and sofa-surfing for a while, </w:t>
      </w:r>
      <w:proofErr w:type="gramStart"/>
      <w:r w:rsidRPr="0012639C">
        <w:rPr>
          <w:rFonts w:ascii="Calibri" w:hAnsi="Calibri" w:cs="Calibri"/>
          <w:sz w:val="24"/>
          <w:szCs w:val="24"/>
        </w:rPr>
        <w:t>was moved</w:t>
      </w:r>
      <w:proofErr w:type="gramEnd"/>
      <w:r w:rsidRPr="0012639C">
        <w:rPr>
          <w:rFonts w:ascii="Calibri" w:hAnsi="Calibri" w:cs="Calibri"/>
          <w:sz w:val="24"/>
          <w:szCs w:val="24"/>
        </w:rPr>
        <w:t xml:space="preserve"> to tears when he got the keys to his new home, supported by our Allocations Team. </w:t>
      </w:r>
      <w:proofErr w:type="gramStart"/>
      <w:r w:rsidRPr="0012639C">
        <w:rPr>
          <w:rFonts w:ascii="Calibri" w:hAnsi="Calibri" w:cs="Calibri"/>
          <w:sz w:val="24"/>
          <w:szCs w:val="24"/>
        </w:rPr>
        <w:t>He’s</w:t>
      </w:r>
      <w:proofErr w:type="gramEnd"/>
      <w:r w:rsidRPr="0012639C">
        <w:rPr>
          <w:rFonts w:ascii="Calibri" w:hAnsi="Calibri" w:cs="Calibri"/>
          <w:sz w:val="24"/>
          <w:szCs w:val="24"/>
        </w:rPr>
        <w:t xml:space="preserve"> now settled in and managing to maintain his tenancy.</w:t>
      </w:r>
    </w:p>
    <w:p w14:paraId="5B5946D9" w14:textId="7F4A30B0" w:rsidR="0012639C" w:rsidRDefault="0012639C" w:rsidP="00E31098">
      <w:pPr>
        <w:rPr>
          <w:rFonts w:ascii="Calibri" w:hAnsi="Calibri" w:cs="Calibri"/>
          <w:sz w:val="24"/>
          <w:szCs w:val="24"/>
        </w:rPr>
      </w:pPr>
      <w:r w:rsidRPr="0012639C">
        <w:rPr>
          <w:rFonts w:ascii="Calibri" w:hAnsi="Calibri" w:cs="Calibri"/>
          <w:sz w:val="24"/>
          <w:szCs w:val="24"/>
        </w:rPr>
        <w:t>Couple Sophie and Pete were long-term tenants of CGA who needed to downsize for health reasons. Our teams were able to support their move to an</w:t>
      </w:r>
      <w:r>
        <w:rPr>
          <w:rFonts w:ascii="Calibri" w:hAnsi="Calibri" w:cs="Calibri"/>
          <w:sz w:val="24"/>
          <w:szCs w:val="24"/>
        </w:rPr>
        <w:t xml:space="preserve"> </w:t>
      </w:r>
      <w:r w:rsidRPr="0012639C">
        <w:rPr>
          <w:rFonts w:ascii="Calibri" w:hAnsi="Calibri" w:cs="Calibri"/>
          <w:sz w:val="24"/>
          <w:szCs w:val="24"/>
        </w:rPr>
        <w:t xml:space="preserve">accessible bungalow where </w:t>
      </w:r>
      <w:proofErr w:type="gramStart"/>
      <w:r w:rsidRPr="0012639C">
        <w:rPr>
          <w:rFonts w:ascii="Calibri" w:hAnsi="Calibri" w:cs="Calibri"/>
          <w:sz w:val="24"/>
          <w:szCs w:val="24"/>
        </w:rPr>
        <w:t>they’re</w:t>
      </w:r>
      <w:proofErr w:type="gramEnd"/>
      <w:r>
        <w:rPr>
          <w:rFonts w:ascii="Calibri" w:hAnsi="Calibri" w:cs="Calibri"/>
          <w:sz w:val="24"/>
          <w:szCs w:val="24"/>
        </w:rPr>
        <w:t xml:space="preserve"> </w:t>
      </w:r>
      <w:r w:rsidRPr="0012639C">
        <w:rPr>
          <w:rFonts w:ascii="Calibri" w:hAnsi="Calibri" w:cs="Calibri"/>
          <w:sz w:val="24"/>
          <w:szCs w:val="24"/>
        </w:rPr>
        <w:t>much happier.</w:t>
      </w:r>
    </w:p>
    <w:p w14:paraId="44642320" w14:textId="77777777" w:rsidR="0012639C" w:rsidRPr="0012639C" w:rsidRDefault="0012639C" w:rsidP="0012639C">
      <w:pPr>
        <w:rPr>
          <w:rFonts w:ascii="Calibri" w:hAnsi="Calibri" w:cs="Calibri"/>
          <w:b/>
          <w:bCs/>
          <w:sz w:val="24"/>
          <w:szCs w:val="24"/>
        </w:rPr>
      </w:pPr>
      <w:r w:rsidRPr="0012639C">
        <w:rPr>
          <w:rFonts w:ascii="Calibri" w:hAnsi="Calibri" w:cs="Calibri"/>
          <w:b/>
          <w:bCs/>
          <w:sz w:val="24"/>
          <w:szCs w:val="24"/>
        </w:rPr>
        <w:lastRenderedPageBreak/>
        <w:t>Want to move home?</w:t>
      </w:r>
    </w:p>
    <w:p w14:paraId="50A45665" w14:textId="77777777" w:rsidR="0012639C" w:rsidRPr="0012639C" w:rsidRDefault="0012639C" w:rsidP="0012639C">
      <w:pPr>
        <w:rPr>
          <w:rFonts w:ascii="Calibri" w:hAnsi="Calibri" w:cs="Calibri"/>
          <w:sz w:val="24"/>
          <w:szCs w:val="24"/>
        </w:rPr>
      </w:pPr>
      <w:r w:rsidRPr="0012639C">
        <w:rPr>
          <w:rFonts w:ascii="Calibri" w:hAnsi="Calibri" w:cs="Calibri"/>
          <w:sz w:val="24"/>
          <w:szCs w:val="24"/>
        </w:rPr>
        <w:t>We currently have a waiting list of people who wish to live in a Gateway property. Whilst we are building new homes, there are simply not enough to meet the demand. This means that sometimes there are long waiting periods before a new home becomes available.</w:t>
      </w:r>
    </w:p>
    <w:p w14:paraId="108FA181" w14:textId="6D2D3EC2" w:rsidR="0012639C" w:rsidRPr="0012639C" w:rsidRDefault="0012639C" w:rsidP="0012639C">
      <w:pPr>
        <w:rPr>
          <w:rFonts w:ascii="Calibri" w:hAnsi="Calibri" w:cs="Calibri"/>
          <w:sz w:val="24"/>
          <w:szCs w:val="24"/>
        </w:rPr>
      </w:pPr>
      <w:r w:rsidRPr="0012639C">
        <w:rPr>
          <w:rFonts w:ascii="Calibri" w:hAnsi="Calibri" w:cs="Calibri"/>
          <w:sz w:val="24"/>
          <w:szCs w:val="24"/>
        </w:rPr>
        <w:t xml:space="preserve">Mutual exchanges can be a way of moving home without the long wait. Two tenants who wish to exchange their homes can </w:t>
      </w:r>
      <w:proofErr w:type="gramStart"/>
      <w:r w:rsidRPr="0012639C">
        <w:rPr>
          <w:rFonts w:ascii="Calibri" w:hAnsi="Calibri" w:cs="Calibri"/>
          <w:sz w:val="24"/>
          <w:szCs w:val="24"/>
        </w:rPr>
        <w:t>be supported</w:t>
      </w:r>
      <w:proofErr w:type="gramEnd"/>
      <w:r w:rsidRPr="0012639C">
        <w:rPr>
          <w:rFonts w:ascii="Calibri" w:hAnsi="Calibri" w:cs="Calibri"/>
          <w:sz w:val="24"/>
          <w:szCs w:val="24"/>
        </w:rPr>
        <w:t xml:space="preserve"> to do so. If you would like further</w:t>
      </w:r>
      <w:r>
        <w:rPr>
          <w:rFonts w:ascii="Calibri" w:hAnsi="Calibri" w:cs="Calibri"/>
          <w:sz w:val="24"/>
          <w:szCs w:val="24"/>
        </w:rPr>
        <w:t xml:space="preserve"> </w:t>
      </w:r>
      <w:r w:rsidRPr="0012639C">
        <w:rPr>
          <w:rFonts w:ascii="Calibri" w:hAnsi="Calibri" w:cs="Calibri"/>
          <w:sz w:val="24"/>
          <w:szCs w:val="24"/>
        </w:rPr>
        <w:t>information, please call us on 0800 9530213 (option 2).</w:t>
      </w:r>
    </w:p>
    <w:p w14:paraId="570C4E7C" w14:textId="77777777" w:rsidR="00E31098" w:rsidRPr="00E31098" w:rsidRDefault="00E31098" w:rsidP="00E31098">
      <w:pPr>
        <w:rPr>
          <w:rFonts w:ascii="Calibri" w:hAnsi="Calibri" w:cs="Calibri"/>
          <w:sz w:val="24"/>
          <w:szCs w:val="24"/>
        </w:rPr>
      </w:pPr>
    </w:p>
    <w:p w14:paraId="3FF77655" w14:textId="77777777" w:rsidR="00E31098" w:rsidRPr="00E31098" w:rsidRDefault="00E31098" w:rsidP="00E31098">
      <w:pPr>
        <w:rPr>
          <w:rFonts w:ascii="Calibri" w:hAnsi="Calibri" w:cs="Calibri"/>
          <w:sz w:val="24"/>
          <w:szCs w:val="24"/>
        </w:rPr>
      </w:pPr>
    </w:p>
    <w:p w14:paraId="42D01FBF" w14:textId="77777777" w:rsidR="00E31098" w:rsidRDefault="00E31098" w:rsidP="00E31098">
      <w:pPr>
        <w:rPr>
          <w:rFonts w:ascii="Calibri" w:hAnsi="Calibri" w:cs="Calibri"/>
          <w:sz w:val="24"/>
          <w:szCs w:val="24"/>
        </w:rPr>
      </w:pPr>
    </w:p>
    <w:p w14:paraId="7AAE3E5F" w14:textId="77777777" w:rsidR="00E31098" w:rsidRPr="00E31098" w:rsidRDefault="00E31098" w:rsidP="00E31098">
      <w:pPr>
        <w:rPr>
          <w:rFonts w:ascii="Calibri" w:hAnsi="Calibri" w:cs="Calibri"/>
          <w:sz w:val="24"/>
          <w:szCs w:val="24"/>
        </w:rPr>
      </w:pPr>
    </w:p>
    <w:p w14:paraId="0439F4DA" w14:textId="77777777" w:rsidR="00E31098" w:rsidRPr="00E31098" w:rsidRDefault="00E31098" w:rsidP="00E31098">
      <w:pPr>
        <w:rPr>
          <w:rFonts w:ascii="Calibri" w:hAnsi="Calibri" w:cs="Calibri"/>
          <w:b/>
          <w:bCs/>
          <w:sz w:val="24"/>
          <w:szCs w:val="24"/>
        </w:rPr>
      </w:pPr>
    </w:p>
    <w:p w14:paraId="1532EA72" w14:textId="77777777" w:rsidR="00E31098" w:rsidRPr="00E31098" w:rsidRDefault="00E31098" w:rsidP="00E31098">
      <w:pPr>
        <w:rPr>
          <w:rFonts w:ascii="Calibri" w:hAnsi="Calibri" w:cs="Calibri"/>
          <w:b/>
          <w:bCs/>
          <w:sz w:val="24"/>
          <w:szCs w:val="24"/>
        </w:rPr>
      </w:pPr>
    </w:p>
    <w:p w14:paraId="673CFC4F" w14:textId="77777777" w:rsidR="00E31098" w:rsidRDefault="00E31098" w:rsidP="00E31098">
      <w:pPr>
        <w:rPr>
          <w:rFonts w:ascii="Calibri" w:hAnsi="Calibri" w:cs="Calibri"/>
          <w:b/>
          <w:bCs/>
          <w:sz w:val="24"/>
          <w:szCs w:val="24"/>
        </w:rPr>
      </w:pPr>
    </w:p>
    <w:p w14:paraId="1A790C43" w14:textId="77777777" w:rsidR="00E31098" w:rsidRDefault="00E31098" w:rsidP="00E31098">
      <w:pPr>
        <w:rPr>
          <w:rFonts w:ascii="Calibri" w:hAnsi="Calibri" w:cs="Calibri"/>
          <w:b/>
          <w:bCs/>
          <w:sz w:val="24"/>
          <w:szCs w:val="24"/>
        </w:rPr>
      </w:pPr>
    </w:p>
    <w:p w14:paraId="7206632F" w14:textId="77777777" w:rsidR="00E31098" w:rsidRDefault="00E31098" w:rsidP="00E31098">
      <w:pPr>
        <w:rPr>
          <w:rFonts w:ascii="Calibri" w:hAnsi="Calibri" w:cs="Calibri"/>
          <w:b/>
          <w:bCs/>
          <w:sz w:val="24"/>
          <w:szCs w:val="24"/>
        </w:rPr>
      </w:pPr>
    </w:p>
    <w:p w14:paraId="03F16894" w14:textId="77777777" w:rsidR="00E31098" w:rsidRDefault="00E31098" w:rsidP="00E31098">
      <w:pPr>
        <w:rPr>
          <w:rFonts w:ascii="Calibri" w:hAnsi="Calibri" w:cs="Calibri"/>
          <w:b/>
          <w:bCs/>
          <w:sz w:val="24"/>
          <w:szCs w:val="24"/>
        </w:rPr>
      </w:pPr>
    </w:p>
    <w:p w14:paraId="0EF8FB82" w14:textId="77777777" w:rsidR="00E31098" w:rsidRDefault="00E31098" w:rsidP="00E31098">
      <w:pPr>
        <w:rPr>
          <w:rFonts w:ascii="Calibri" w:hAnsi="Calibri" w:cs="Calibri"/>
          <w:b/>
          <w:bCs/>
          <w:sz w:val="24"/>
          <w:szCs w:val="24"/>
        </w:rPr>
      </w:pPr>
    </w:p>
    <w:p w14:paraId="15F9C2BC" w14:textId="77777777" w:rsidR="00E31098" w:rsidRDefault="00E31098" w:rsidP="00E31098">
      <w:pPr>
        <w:rPr>
          <w:rFonts w:ascii="Calibri" w:hAnsi="Calibri" w:cs="Calibri"/>
          <w:b/>
          <w:bCs/>
          <w:sz w:val="24"/>
          <w:szCs w:val="24"/>
        </w:rPr>
      </w:pPr>
    </w:p>
    <w:p w14:paraId="70DAB6C9" w14:textId="77777777" w:rsidR="00E31098" w:rsidRDefault="00E31098" w:rsidP="00E31098">
      <w:pPr>
        <w:rPr>
          <w:rFonts w:ascii="Calibri" w:hAnsi="Calibri" w:cs="Calibri"/>
          <w:b/>
          <w:bCs/>
          <w:sz w:val="24"/>
          <w:szCs w:val="24"/>
        </w:rPr>
      </w:pPr>
    </w:p>
    <w:p w14:paraId="3CCB6870" w14:textId="77777777" w:rsidR="00E31098" w:rsidRDefault="00E31098" w:rsidP="00E31098">
      <w:pPr>
        <w:rPr>
          <w:rFonts w:ascii="Calibri" w:hAnsi="Calibri" w:cs="Calibri"/>
          <w:b/>
          <w:bCs/>
          <w:sz w:val="24"/>
          <w:szCs w:val="24"/>
        </w:rPr>
      </w:pPr>
    </w:p>
    <w:p w14:paraId="5A6AAED8" w14:textId="77777777" w:rsidR="00E31098" w:rsidRDefault="00E31098" w:rsidP="00E31098">
      <w:pPr>
        <w:rPr>
          <w:rFonts w:ascii="Calibri" w:hAnsi="Calibri" w:cs="Calibri"/>
          <w:b/>
          <w:bCs/>
          <w:sz w:val="24"/>
          <w:szCs w:val="24"/>
        </w:rPr>
      </w:pPr>
    </w:p>
    <w:p w14:paraId="439B7809" w14:textId="77777777" w:rsidR="00E31098" w:rsidRDefault="00E31098" w:rsidP="00E31098">
      <w:pPr>
        <w:rPr>
          <w:rFonts w:ascii="Calibri" w:hAnsi="Calibri" w:cs="Calibri"/>
          <w:b/>
          <w:bCs/>
          <w:sz w:val="24"/>
          <w:szCs w:val="24"/>
        </w:rPr>
      </w:pPr>
    </w:p>
    <w:p w14:paraId="6DDF7514" w14:textId="77777777" w:rsidR="00E31098" w:rsidRDefault="00E31098" w:rsidP="00E31098">
      <w:pPr>
        <w:rPr>
          <w:rFonts w:ascii="Calibri" w:hAnsi="Calibri" w:cs="Calibri"/>
          <w:b/>
          <w:bCs/>
          <w:sz w:val="24"/>
          <w:szCs w:val="24"/>
        </w:rPr>
      </w:pPr>
    </w:p>
    <w:p w14:paraId="53A2E68E" w14:textId="77777777" w:rsidR="00E31098" w:rsidRDefault="00E31098" w:rsidP="00E31098">
      <w:pPr>
        <w:rPr>
          <w:rFonts w:ascii="Calibri" w:hAnsi="Calibri" w:cs="Calibri"/>
          <w:b/>
          <w:bCs/>
          <w:sz w:val="24"/>
          <w:szCs w:val="24"/>
        </w:rPr>
      </w:pPr>
    </w:p>
    <w:p w14:paraId="136DB41F" w14:textId="77777777" w:rsidR="00E31098" w:rsidRDefault="00E31098" w:rsidP="00E31098">
      <w:pPr>
        <w:rPr>
          <w:rFonts w:ascii="Calibri" w:hAnsi="Calibri" w:cs="Calibri"/>
          <w:b/>
          <w:bCs/>
          <w:sz w:val="24"/>
          <w:szCs w:val="24"/>
        </w:rPr>
      </w:pPr>
    </w:p>
    <w:p w14:paraId="10443C8C" w14:textId="77777777" w:rsidR="00E31098" w:rsidRPr="00E31098" w:rsidRDefault="00E31098" w:rsidP="00E31098">
      <w:pPr>
        <w:rPr>
          <w:rFonts w:ascii="Calibri" w:hAnsi="Calibri" w:cs="Calibri"/>
          <w:b/>
          <w:bCs/>
          <w:sz w:val="24"/>
          <w:szCs w:val="24"/>
        </w:rPr>
      </w:pPr>
    </w:p>
    <w:p w14:paraId="79BC3106" w14:textId="77777777" w:rsidR="00E31098" w:rsidRPr="00E31098" w:rsidRDefault="00E31098" w:rsidP="00E31098">
      <w:pPr>
        <w:rPr>
          <w:rFonts w:ascii="Calibri" w:hAnsi="Calibri" w:cs="Calibri"/>
          <w:sz w:val="24"/>
          <w:szCs w:val="24"/>
        </w:rPr>
      </w:pPr>
    </w:p>
    <w:p w14:paraId="0F930B36" w14:textId="77777777" w:rsidR="00EA5631" w:rsidRPr="00EA5631" w:rsidRDefault="00EA5631" w:rsidP="00EA5631">
      <w:pPr>
        <w:rPr>
          <w:rFonts w:ascii="Calibri" w:hAnsi="Calibri" w:cs="Calibri"/>
          <w:sz w:val="24"/>
          <w:szCs w:val="24"/>
        </w:rPr>
      </w:pPr>
    </w:p>
    <w:p w14:paraId="1FC789D2" w14:textId="77777777" w:rsidR="00EA5631" w:rsidRPr="00EA5631" w:rsidRDefault="00EA5631" w:rsidP="00EA5631">
      <w:pPr>
        <w:rPr>
          <w:rFonts w:ascii="Calibri" w:hAnsi="Calibri" w:cs="Calibri"/>
          <w:sz w:val="24"/>
          <w:szCs w:val="24"/>
        </w:rPr>
      </w:pPr>
    </w:p>
    <w:p w14:paraId="79B0CE87" w14:textId="77777777" w:rsidR="00EA5631" w:rsidRPr="00EA5631" w:rsidRDefault="00EA5631" w:rsidP="00EA5631">
      <w:pPr>
        <w:rPr>
          <w:rFonts w:ascii="Calibri" w:hAnsi="Calibri" w:cs="Calibri"/>
          <w:sz w:val="24"/>
          <w:szCs w:val="24"/>
        </w:rPr>
      </w:pPr>
    </w:p>
    <w:p w14:paraId="1244F4D0" w14:textId="73D6872F" w:rsidR="007C43F9" w:rsidRPr="0012639C" w:rsidRDefault="0012639C" w:rsidP="007C43F9">
      <w:pPr>
        <w:rPr>
          <w:rFonts w:ascii="Calibri" w:hAnsi="Calibri" w:cs="Calibri"/>
          <w:b/>
          <w:bCs/>
          <w:sz w:val="24"/>
          <w:szCs w:val="24"/>
        </w:rPr>
      </w:pPr>
      <w:r w:rsidRPr="0012639C">
        <w:rPr>
          <w:rFonts w:ascii="Calibri" w:hAnsi="Calibri" w:cs="Calibri"/>
          <w:b/>
          <w:bCs/>
          <w:sz w:val="24"/>
          <w:szCs w:val="24"/>
        </w:rPr>
        <w:lastRenderedPageBreak/>
        <w:t>Keeping you safe</w:t>
      </w:r>
    </w:p>
    <w:p w14:paraId="6DC880FD" w14:textId="2D40D84D" w:rsidR="0012639C" w:rsidRPr="0012639C" w:rsidRDefault="0012639C" w:rsidP="0012639C">
      <w:pPr>
        <w:rPr>
          <w:rFonts w:ascii="Calibri" w:hAnsi="Calibri" w:cs="Calibri"/>
          <w:sz w:val="24"/>
          <w:szCs w:val="24"/>
        </w:rPr>
      </w:pPr>
      <w:r w:rsidRPr="0012639C">
        <w:rPr>
          <w:rFonts w:ascii="Calibri" w:hAnsi="Calibri" w:cs="Calibri"/>
          <w:sz w:val="24"/>
          <w:szCs w:val="24"/>
        </w:rPr>
        <w:t>The feedback you gave us during the Big Conversation told us that you recognise there are only certain actions we can take as a landlord to resolve anti- social behaviour in our communities, and that other organisations have responsibilities too.</w:t>
      </w:r>
    </w:p>
    <w:p w14:paraId="40367A87" w14:textId="1E91E977" w:rsidR="0012639C" w:rsidRPr="0012639C" w:rsidRDefault="0012639C" w:rsidP="0012639C">
      <w:pPr>
        <w:rPr>
          <w:rFonts w:ascii="Calibri" w:hAnsi="Calibri" w:cs="Calibri"/>
          <w:sz w:val="24"/>
          <w:szCs w:val="24"/>
        </w:rPr>
      </w:pPr>
      <w:r w:rsidRPr="0012639C">
        <w:rPr>
          <w:rFonts w:ascii="Calibri" w:hAnsi="Calibri" w:cs="Calibri"/>
          <w:sz w:val="24"/>
          <w:szCs w:val="24"/>
        </w:rPr>
        <w:t>One of your priorities was that we continue to work in partnership with other organisations to support the things that matter</w:t>
      </w:r>
      <w:r>
        <w:rPr>
          <w:rFonts w:ascii="Calibri" w:hAnsi="Calibri" w:cs="Calibri"/>
          <w:sz w:val="24"/>
          <w:szCs w:val="24"/>
        </w:rPr>
        <w:t xml:space="preserve"> </w:t>
      </w:r>
      <w:r w:rsidRPr="0012639C">
        <w:rPr>
          <w:rFonts w:ascii="Calibri" w:hAnsi="Calibri" w:cs="Calibri"/>
          <w:sz w:val="24"/>
          <w:szCs w:val="24"/>
        </w:rPr>
        <w:t>to you most. We have worked hard this year to get the right support from other agencies to help our tenants, which in turn impacts positively on the surrounding community.</w:t>
      </w:r>
    </w:p>
    <w:p w14:paraId="05075B6C" w14:textId="77777777" w:rsidR="0012639C" w:rsidRPr="0012639C" w:rsidRDefault="0012639C" w:rsidP="0012639C">
      <w:pPr>
        <w:rPr>
          <w:rFonts w:ascii="Calibri" w:hAnsi="Calibri" w:cs="Calibri"/>
          <w:b/>
          <w:bCs/>
          <w:sz w:val="24"/>
          <w:szCs w:val="24"/>
        </w:rPr>
      </w:pPr>
      <w:r w:rsidRPr="0012639C">
        <w:rPr>
          <w:rFonts w:ascii="Calibri" w:hAnsi="Calibri" w:cs="Calibri"/>
          <w:b/>
          <w:bCs/>
          <w:sz w:val="24"/>
          <w:szCs w:val="24"/>
        </w:rPr>
        <w:t>Working in partnership this year we have:</w:t>
      </w:r>
    </w:p>
    <w:p w14:paraId="3CE383C0" w14:textId="6DB5BC26" w:rsidR="0012639C" w:rsidRPr="0012639C" w:rsidRDefault="0012639C" w:rsidP="0012639C">
      <w:pPr>
        <w:pStyle w:val="ListParagraph"/>
        <w:numPr>
          <w:ilvl w:val="0"/>
          <w:numId w:val="5"/>
        </w:numPr>
        <w:rPr>
          <w:rFonts w:ascii="Calibri" w:hAnsi="Calibri" w:cs="Calibri"/>
          <w:sz w:val="24"/>
          <w:szCs w:val="24"/>
        </w:rPr>
      </w:pPr>
      <w:r w:rsidRPr="0012639C">
        <w:rPr>
          <w:rFonts w:ascii="Calibri" w:hAnsi="Calibri" w:cs="Calibri"/>
          <w:sz w:val="24"/>
          <w:szCs w:val="24"/>
        </w:rPr>
        <w:t>Arranged joint training for the CGA team and local Police - this helped the police to better understand the legal actions we can take as a landlord. Importantly, it emphasised where we need their support to help make your communities safer.</w:t>
      </w:r>
    </w:p>
    <w:p w14:paraId="2926DCB0" w14:textId="30997166" w:rsidR="0012639C" w:rsidRPr="0012639C" w:rsidRDefault="0012639C" w:rsidP="0012639C">
      <w:pPr>
        <w:pStyle w:val="ListParagraph"/>
        <w:numPr>
          <w:ilvl w:val="0"/>
          <w:numId w:val="5"/>
        </w:numPr>
        <w:rPr>
          <w:rFonts w:ascii="Calibri" w:hAnsi="Calibri" w:cs="Calibri"/>
          <w:sz w:val="24"/>
          <w:szCs w:val="24"/>
        </w:rPr>
      </w:pPr>
      <w:r w:rsidRPr="0012639C">
        <w:rPr>
          <w:rFonts w:ascii="Calibri" w:hAnsi="Calibri" w:cs="Calibri"/>
          <w:sz w:val="24"/>
          <w:szCs w:val="24"/>
        </w:rPr>
        <w:t xml:space="preserve">Joined the Police on a night of action that focused on visiting CGA properties where criminal activity </w:t>
      </w:r>
      <w:proofErr w:type="gramStart"/>
      <w:r w:rsidRPr="0012639C">
        <w:rPr>
          <w:rFonts w:ascii="Calibri" w:hAnsi="Calibri" w:cs="Calibri"/>
          <w:sz w:val="24"/>
          <w:szCs w:val="24"/>
        </w:rPr>
        <w:t>was believed</w:t>
      </w:r>
      <w:proofErr w:type="gramEnd"/>
      <w:r w:rsidRPr="0012639C">
        <w:rPr>
          <w:rFonts w:ascii="Calibri" w:hAnsi="Calibri" w:cs="Calibri"/>
          <w:sz w:val="24"/>
          <w:szCs w:val="24"/>
        </w:rPr>
        <w:t xml:space="preserve"> to be happening.</w:t>
      </w:r>
    </w:p>
    <w:p w14:paraId="52ED02B6" w14:textId="77777777" w:rsidR="0012639C" w:rsidRPr="0012639C" w:rsidRDefault="0012639C" w:rsidP="0012639C">
      <w:pPr>
        <w:pStyle w:val="ListParagraph"/>
        <w:numPr>
          <w:ilvl w:val="0"/>
          <w:numId w:val="5"/>
        </w:numPr>
        <w:rPr>
          <w:rFonts w:ascii="Calibri" w:hAnsi="Calibri" w:cs="Calibri"/>
          <w:sz w:val="24"/>
          <w:szCs w:val="24"/>
        </w:rPr>
      </w:pPr>
      <w:r w:rsidRPr="0012639C">
        <w:rPr>
          <w:rFonts w:ascii="Calibri" w:hAnsi="Calibri" w:cs="Calibri"/>
          <w:sz w:val="24"/>
          <w:szCs w:val="24"/>
        </w:rPr>
        <w:t>Met with Preston City Council and worked with the Environmental Health Team to agree actions for areas of land that do not belong to CGA but impact on our tenants.</w:t>
      </w:r>
    </w:p>
    <w:p w14:paraId="698DD17D" w14:textId="77777777" w:rsidR="0012639C" w:rsidRPr="0012639C" w:rsidRDefault="0012639C" w:rsidP="0012639C">
      <w:pPr>
        <w:pStyle w:val="ListParagraph"/>
        <w:numPr>
          <w:ilvl w:val="0"/>
          <w:numId w:val="5"/>
        </w:numPr>
        <w:rPr>
          <w:rFonts w:ascii="Calibri" w:hAnsi="Calibri" w:cs="Calibri"/>
          <w:sz w:val="24"/>
          <w:szCs w:val="24"/>
        </w:rPr>
      </w:pPr>
      <w:r w:rsidRPr="0012639C">
        <w:rPr>
          <w:rFonts w:ascii="Calibri" w:hAnsi="Calibri" w:cs="Calibri"/>
          <w:sz w:val="24"/>
          <w:szCs w:val="24"/>
        </w:rPr>
        <w:t>Attended weekly meetings with Social Workers, Adult Social Care, Domestic Violence agencies and the Police to review how together we can provide ongoing support to those who need it.</w:t>
      </w:r>
    </w:p>
    <w:p w14:paraId="00AA8C4B" w14:textId="77777777" w:rsidR="0012639C" w:rsidRPr="0012639C" w:rsidRDefault="0012639C" w:rsidP="0012639C">
      <w:pPr>
        <w:pStyle w:val="ListParagraph"/>
        <w:numPr>
          <w:ilvl w:val="0"/>
          <w:numId w:val="5"/>
        </w:numPr>
        <w:rPr>
          <w:rFonts w:ascii="Calibri" w:hAnsi="Calibri" w:cs="Calibri"/>
          <w:sz w:val="24"/>
          <w:szCs w:val="24"/>
        </w:rPr>
      </w:pPr>
      <w:r w:rsidRPr="0012639C">
        <w:rPr>
          <w:rFonts w:ascii="Calibri" w:hAnsi="Calibri" w:cs="Calibri"/>
          <w:sz w:val="24"/>
          <w:szCs w:val="24"/>
        </w:rPr>
        <w:t>Advocated on behalf of tenants who need specialised support from Mental Health services.</w:t>
      </w:r>
    </w:p>
    <w:p w14:paraId="29D4D198" w14:textId="77777777" w:rsidR="0012639C" w:rsidRPr="0012639C" w:rsidRDefault="0012639C" w:rsidP="0012639C">
      <w:pPr>
        <w:pStyle w:val="ListParagraph"/>
        <w:numPr>
          <w:ilvl w:val="0"/>
          <w:numId w:val="5"/>
        </w:numPr>
        <w:rPr>
          <w:rFonts w:ascii="Calibri" w:hAnsi="Calibri" w:cs="Calibri"/>
          <w:sz w:val="24"/>
          <w:szCs w:val="24"/>
        </w:rPr>
      </w:pPr>
      <w:r w:rsidRPr="0012639C">
        <w:rPr>
          <w:rFonts w:ascii="Calibri" w:hAnsi="Calibri" w:cs="Calibri"/>
          <w:sz w:val="24"/>
          <w:szCs w:val="24"/>
        </w:rPr>
        <w:t>Completed joint visits to properties with Lancashire Fire and Rescue to give advice on how to keep their homes safe.</w:t>
      </w:r>
    </w:p>
    <w:p w14:paraId="64797E79" w14:textId="77777777" w:rsidR="0012639C" w:rsidRPr="0012639C" w:rsidRDefault="0012639C" w:rsidP="0012639C">
      <w:pPr>
        <w:pStyle w:val="ListParagraph"/>
        <w:numPr>
          <w:ilvl w:val="0"/>
          <w:numId w:val="5"/>
        </w:numPr>
        <w:rPr>
          <w:rFonts w:ascii="Calibri" w:hAnsi="Calibri" w:cs="Calibri"/>
          <w:sz w:val="24"/>
          <w:szCs w:val="24"/>
        </w:rPr>
      </w:pPr>
      <w:proofErr w:type="gramStart"/>
      <w:r w:rsidRPr="0012639C">
        <w:rPr>
          <w:rFonts w:ascii="Calibri" w:hAnsi="Calibri" w:cs="Calibri"/>
          <w:sz w:val="24"/>
          <w:szCs w:val="24"/>
        </w:rPr>
        <w:t>Worked</w:t>
      </w:r>
      <w:proofErr w:type="gramEnd"/>
      <w:r w:rsidRPr="0012639C">
        <w:rPr>
          <w:rFonts w:ascii="Calibri" w:hAnsi="Calibri" w:cs="Calibri"/>
          <w:sz w:val="24"/>
          <w:szCs w:val="24"/>
        </w:rPr>
        <w:t xml:space="preserve"> closely with Neighbourhood Policing teams to address anti-social behaviour.</w:t>
      </w:r>
    </w:p>
    <w:p w14:paraId="27DA5C82" w14:textId="4553B72D" w:rsidR="0012639C" w:rsidRPr="0012639C" w:rsidRDefault="0012639C" w:rsidP="0012639C">
      <w:pPr>
        <w:rPr>
          <w:rFonts w:ascii="Calibri" w:hAnsi="Calibri" w:cs="Calibri"/>
          <w:sz w:val="24"/>
          <w:szCs w:val="24"/>
        </w:rPr>
      </w:pPr>
      <w:r w:rsidRPr="0012639C">
        <w:rPr>
          <w:rFonts w:ascii="Calibri" w:hAnsi="Calibri" w:cs="Calibri"/>
          <w:sz w:val="24"/>
          <w:szCs w:val="24"/>
        </w:rPr>
        <w:t xml:space="preserve">Anti-social behaviour takes many different forms, so </w:t>
      </w:r>
      <w:proofErr w:type="gramStart"/>
      <w:r w:rsidRPr="0012639C">
        <w:rPr>
          <w:rFonts w:ascii="Calibri" w:hAnsi="Calibri" w:cs="Calibri"/>
          <w:sz w:val="24"/>
          <w:szCs w:val="24"/>
        </w:rPr>
        <w:t>it’s</w:t>
      </w:r>
      <w:proofErr w:type="gramEnd"/>
      <w:r w:rsidRPr="0012639C">
        <w:rPr>
          <w:rFonts w:ascii="Calibri" w:hAnsi="Calibri" w:cs="Calibri"/>
          <w:sz w:val="24"/>
          <w:szCs w:val="24"/>
        </w:rPr>
        <w:t xml:space="preserve"> important that we work hard to understand the individual circumstances to help</w:t>
      </w:r>
      <w:r>
        <w:rPr>
          <w:rFonts w:ascii="Calibri" w:hAnsi="Calibri" w:cs="Calibri"/>
          <w:sz w:val="24"/>
          <w:szCs w:val="24"/>
        </w:rPr>
        <w:t xml:space="preserve"> </w:t>
      </w:r>
      <w:r w:rsidRPr="0012639C">
        <w:rPr>
          <w:rFonts w:ascii="Calibri" w:hAnsi="Calibri" w:cs="Calibri"/>
          <w:sz w:val="24"/>
          <w:szCs w:val="24"/>
        </w:rPr>
        <w:t xml:space="preserve">us make well informed decisions. That might mean providing support, signposting to other agencies or by taking enforcement action. It may sometimes seem that things are taking a long time, but behind the scenes we are </w:t>
      </w:r>
      <w:proofErr w:type="gramStart"/>
      <w:r w:rsidRPr="0012639C">
        <w:rPr>
          <w:rFonts w:ascii="Calibri" w:hAnsi="Calibri" w:cs="Calibri"/>
          <w:sz w:val="24"/>
          <w:szCs w:val="24"/>
        </w:rPr>
        <w:t>working</w:t>
      </w:r>
      <w:proofErr w:type="gramEnd"/>
      <w:r w:rsidRPr="0012639C">
        <w:rPr>
          <w:rFonts w:ascii="Calibri" w:hAnsi="Calibri" w:cs="Calibri"/>
          <w:sz w:val="24"/>
          <w:szCs w:val="24"/>
        </w:rPr>
        <w:t xml:space="preserve"> with a host of other agencies towards a successful outcome.</w:t>
      </w:r>
    </w:p>
    <w:p w14:paraId="6189375F" w14:textId="23324EDD" w:rsidR="0012639C" w:rsidRPr="0012639C" w:rsidRDefault="0012639C" w:rsidP="0012639C">
      <w:pPr>
        <w:rPr>
          <w:rFonts w:ascii="Calibri" w:hAnsi="Calibri" w:cs="Calibri"/>
          <w:sz w:val="24"/>
          <w:szCs w:val="24"/>
        </w:rPr>
      </w:pPr>
      <w:r w:rsidRPr="0012639C">
        <w:rPr>
          <w:rFonts w:ascii="Calibri" w:hAnsi="Calibri" w:cs="Calibri"/>
          <w:sz w:val="24"/>
          <w:szCs w:val="24"/>
        </w:rPr>
        <w:t>We will continue to make resolving anti-social behaviour and keeping</w:t>
      </w:r>
      <w:r>
        <w:rPr>
          <w:rFonts w:ascii="Calibri" w:hAnsi="Calibri" w:cs="Calibri"/>
          <w:sz w:val="24"/>
          <w:szCs w:val="24"/>
        </w:rPr>
        <w:t xml:space="preserve"> you safe </w:t>
      </w:r>
      <w:r w:rsidRPr="0012639C">
        <w:rPr>
          <w:rFonts w:ascii="Calibri" w:hAnsi="Calibri" w:cs="Calibri"/>
          <w:sz w:val="24"/>
          <w:szCs w:val="24"/>
        </w:rPr>
        <w:t>a priority.</w:t>
      </w:r>
    </w:p>
    <w:p w14:paraId="76C3AEA4" w14:textId="77777777" w:rsidR="0012639C" w:rsidRDefault="0012639C" w:rsidP="007C43F9">
      <w:pPr>
        <w:rPr>
          <w:rFonts w:ascii="Calibri" w:hAnsi="Calibri" w:cs="Calibri"/>
          <w:sz w:val="24"/>
          <w:szCs w:val="24"/>
        </w:rPr>
      </w:pPr>
    </w:p>
    <w:p w14:paraId="4C4866CF" w14:textId="77777777" w:rsidR="007C43F9" w:rsidRDefault="007C43F9" w:rsidP="007C43F9">
      <w:pPr>
        <w:rPr>
          <w:rFonts w:ascii="Calibri" w:hAnsi="Calibri" w:cs="Calibri"/>
          <w:sz w:val="24"/>
          <w:szCs w:val="24"/>
        </w:rPr>
      </w:pPr>
    </w:p>
    <w:p w14:paraId="70359F2E" w14:textId="77777777" w:rsidR="007C43F9" w:rsidRDefault="007C43F9" w:rsidP="007C43F9">
      <w:pPr>
        <w:rPr>
          <w:rFonts w:ascii="Calibri" w:hAnsi="Calibri" w:cs="Calibri"/>
          <w:sz w:val="24"/>
          <w:szCs w:val="24"/>
        </w:rPr>
      </w:pPr>
    </w:p>
    <w:p w14:paraId="1233793B" w14:textId="77777777" w:rsidR="0012639C" w:rsidRDefault="0012639C" w:rsidP="007C43F9">
      <w:pPr>
        <w:rPr>
          <w:rFonts w:ascii="Calibri" w:hAnsi="Calibri" w:cs="Calibri"/>
          <w:sz w:val="24"/>
          <w:szCs w:val="24"/>
        </w:rPr>
      </w:pPr>
    </w:p>
    <w:p w14:paraId="34A5B1AF" w14:textId="77777777" w:rsidR="0012639C" w:rsidRDefault="0012639C" w:rsidP="007C43F9">
      <w:pPr>
        <w:rPr>
          <w:rFonts w:ascii="Calibri" w:hAnsi="Calibri" w:cs="Calibri"/>
          <w:sz w:val="24"/>
          <w:szCs w:val="24"/>
        </w:rPr>
      </w:pPr>
    </w:p>
    <w:p w14:paraId="798A465B" w14:textId="77777777" w:rsidR="0012639C" w:rsidRDefault="0012639C" w:rsidP="007C43F9">
      <w:pPr>
        <w:rPr>
          <w:rFonts w:ascii="Calibri" w:hAnsi="Calibri" w:cs="Calibri"/>
          <w:sz w:val="24"/>
          <w:szCs w:val="24"/>
        </w:rPr>
      </w:pPr>
    </w:p>
    <w:p w14:paraId="234C5F13" w14:textId="77777777" w:rsidR="0012639C" w:rsidRDefault="0012639C" w:rsidP="007C43F9">
      <w:pPr>
        <w:rPr>
          <w:rFonts w:ascii="Calibri" w:hAnsi="Calibri" w:cs="Calibri"/>
          <w:sz w:val="24"/>
          <w:szCs w:val="24"/>
        </w:rPr>
      </w:pPr>
    </w:p>
    <w:p w14:paraId="3B1E1154" w14:textId="663CA8D0" w:rsidR="0012639C" w:rsidRDefault="0012639C" w:rsidP="007C43F9">
      <w:pPr>
        <w:rPr>
          <w:rFonts w:ascii="Calibri" w:hAnsi="Calibri" w:cs="Calibri"/>
          <w:b/>
          <w:bCs/>
          <w:sz w:val="24"/>
          <w:szCs w:val="24"/>
        </w:rPr>
      </w:pPr>
      <w:proofErr w:type="gramStart"/>
      <w:r w:rsidRPr="0012639C">
        <w:rPr>
          <w:rFonts w:ascii="Calibri" w:hAnsi="Calibri" w:cs="Calibri"/>
          <w:b/>
          <w:bCs/>
          <w:sz w:val="24"/>
          <w:szCs w:val="24"/>
        </w:rPr>
        <w:lastRenderedPageBreak/>
        <w:t>Important information</w:t>
      </w:r>
      <w:proofErr w:type="gramEnd"/>
      <w:r w:rsidRPr="0012639C">
        <w:rPr>
          <w:rFonts w:ascii="Calibri" w:hAnsi="Calibri" w:cs="Calibri"/>
          <w:b/>
          <w:bCs/>
          <w:sz w:val="24"/>
          <w:szCs w:val="24"/>
        </w:rPr>
        <w:t xml:space="preserve"> about your rent</w:t>
      </w:r>
    </w:p>
    <w:p w14:paraId="5CACC7FB" w14:textId="77777777" w:rsidR="0012639C" w:rsidRPr="0012639C" w:rsidRDefault="0012639C" w:rsidP="0012639C">
      <w:pPr>
        <w:rPr>
          <w:rFonts w:ascii="Calibri" w:hAnsi="Calibri" w:cs="Calibri"/>
          <w:sz w:val="24"/>
          <w:szCs w:val="24"/>
        </w:rPr>
      </w:pPr>
      <w:r w:rsidRPr="0012639C">
        <w:rPr>
          <w:rFonts w:ascii="Calibri" w:hAnsi="Calibri" w:cs="Calibri"/>
          <w:sz w:val="24"/>
          <w:szCs w:val="24"/>
        </w:rPr>
        <w:t xml:space="preserve">Every year we </w:t>
      </w:r>
      <w:proofErr w:type="gramStart"/>
      <w:r w:rsidRPr="0012639C">
        <w:rPr>
          <w:rFonts w:ascii="Calibri" w:hAnsi="Calibri" w:cs="Calibri"/>
          <w:sz w:val="24"/>
          <w:szCs w:val="24"/>
        </w:rPr>
        <w:t>have to</w:t>
      </w:r>
      <w:proofErr w:type="gramEnd"/>
      <w:r w:rsidRPr="0012639C">
        <w:rPr>
          <w:rFonts w:ascii="Calibri" w:hAnsi="Calibri" w:cs="Calibri"/>
          <w:sz w:val="24"/>
          <w:szCs w:val="24"/>
        </w:rPr>
        <w:t xml:space="preserve"> set our rent levels within government guidelines, which set out that rents can be increased by inflation (as measured by September CPI) plus 1%.</w:t>
      </w:r>
    </w:p>
    <w:p w14:paraId="6B80DECB" w14:textId="77777777" w:rsidR="0012639C" w:rsidRPr="0012639C" w:rsidRDefault="0012639C" w:rsidP="0012639C">
      <w:pPr>
        <w:rPr>
          <w:rFonts w:ascii="Calibri" w:hAnsi="Calibri" w:cs="Calibri"/>
          <w:sz w:val="24"/>
          <w:szCs w:val="24"/>
        </w:rPr>
      </w:pPr>
      <w:r w:rsidRPr="0012639C">
        <w:rPr>
          <w:rFonts w:ascii="Calibri" w:hAnsi="Calibri" w:cs="Calibri"/>
          <w:sz w:val="24"/>
          <w:szCs w:val="24"/>
        </w:rPr>
        <w:t>The CGA Board has approved a rent increase of 7.7%, which will take effect from 1st April 2024. You will have received a letter in late February/ early March with details of your new rent.</w:t>
      </w:r>
    </w:p>
    <w:p w14:paraId="2CB5C353" w14:textId="5879414C" w:rsidR="0012639C" w:rsidRPr="0012639C" w:rsidRDefault="0012639C" w:rsidP="0012639C">
      <w:pPr>
        <w:rPr>
          <w:rFonts w:ascii="Calibri" w:hAnsi="Calibri" w:cs="Calibri"/>
          <w:sz w:val="24"/>
          <w:szCs w:val="24"/>
        </w:rPr>
      </w:pPr>
      <w:r w:rsidRPr="0012639C">
        <w:rPr>
          <w:rFonts w:ascii="Calibri" w:hAnsi="Calibri" w:cs="Calibri"/>
          <w:sz w:val="24"/>
          <w:szCs w:val="24"/>
        </w:rPr>
        <w:t>We recognise that this will be challenging for</w:t>
      </w:r>
      <w:r>
        <w:rPr>
          <w:rFonts w:ascii="Calibri" w:hAnsi="Calibri" w:cs="Calibri"/>
          <w:sz w:val="24"/>
          <w:szCs w:val="24"/>
        </w:rPr>
        <w:t xml:space="preserve"> </w:t>
      </w:r>
      <w:proofErr w:type="gramStart"/>
      <w:r w:rsidRPr="0012639C">
        <w:rPr>
          <w:rFonts w:ascii="Calibri" w:hAnsi="Calibri" w:cs="Calibri"/>
          <w:sz w:val="24"/>
          <w:szCs w:val="24"/>
        </w:rPr>
        <w:t>some of</w:t>
      </w:r>
      <w:proofErr w:type="gramEnd"/>
      <w:r w:rsidRPr="0012639C">
        <w:rPr>
          <w:rFonts w:ascii="Calibri" w:hAnsi="Calibri" w:cs="Calibri"/>
          <w:sz w:val="24"/>
          <w:szCs w:val="24"/>
        </w:rPr>
        <w:t xml:space="preserve"> you, but we were pleased to hear that almost three quarters</w:t>
      </w:r>
      <w:r>
        <w:rPr>
          <w:rFonts w:ascii="Calibri" w:hAnsi="Calibri" w:cs="Calibri"/>
          <w:sz w:val="24"/>
          <w:szCs w:val="24"/>
        </w:rPr>
        <w:t xml:space="preserve"> </w:t>
      </w:r>
      <w:r w:rsidRPr="0012639C">
        <w:rPr>
          <w:rFonts w:ascii="Calibri" w:hAnsi="Calibri" w:cs="Calibri"/>
          <w:sz w:val="24"/>
          <w:szCs w:val="24"/>
        </w:rPr>
        <w:t>of our tenants who responded to a recent survey believe our rents provide value for money.</w:t>
      </w:r>
    </w:p>
    <w:p w14:paraId="781CF909" w14:textId="0B97CC80" w:rsidR="0012639C" w:rsidRPr="0012639C" w:rsidRDefault="0012639C" w:rsidP="0012639C">
      <w:pPr>
        <w:rPr>
          <w:rFonts w:ascii="Calibri" w:hAnsi="Calibri" w:cs="Calibri"/>
          <w:sz w:val="24"/>
          <w:szCs w:val="24"/>
        </w:rPr>
      </w:pPr>
      <w:r w:rsidRPr="0012639C">
        <w:rPr>
          <w:rFonts w:ascii="Calibri" w:hAnsi="Calibri" w:cs="Calibri"/>
          <w:sz w:val="24"/>
          <w:szCs w:val="24"/>
        </w:rPr>
        <w:t xml:space="preserve">We are committed to keeping our rents as low as we can, and they remain </w:t>
      </w:r>
      <w:proofErr w:type="gramStart"/>
      <w:r w:rsidRPr="0012639C">
        <w:rPr>
          <w:rFonts w:ascii="Calibri" w:hAnsi="Calibri" w:cs="Calibri"/>
          <w:sz w:val="24"/>
          <w:szCs w:val="24"/>
        </w:rPr>
        <w:t>some of</w:t>
      </w:r>
      <w:proofErr w:type="gramEnd"/>
      <w:r w:rsidRPr="0012639C">
        <w:rPr>
          <w:rFonts w:ascii="Calibri" w:hAnsi="Calibri" w:cs="Calibri"/>
          <w:sz w:val="24"/>
          <w:szCs w:val="24"/>
        </w:rPr>
        <w:t xml:space="preserve"> the lowest in the area. Based on the latest information we </w:t>
      </w:r>
      <w:proofErr w:type="gramStart"/>
      <w:r w:rsidRPr="0012639C">
        <w:rPr>
          <w:rFonts w:ascii="Calibri" w:hAnsi="Calibri" w:cs="Calibri"/>
          <w:sz w:val="24"/>
          <w:szCs w:val="24"/>
        </w:rPr>
        <w:t>have,</w:t>
      </w:r>
      <w:proofErr w:type="gramEnd"/>
      <w:r>
        <w:rPr>
          <w:rFonts w:ascii="Calibri" w:hAnsi="Calibri" w:cs="Calibri"/>
          <w:sz w:val="24"/>
          <w:szCs w:val="24"/>
        </w:rPr>
        <w:t xml:space="preserve"> </w:t>
      </w:r>
      <w:r w:rsidRPr="0012639C">
        <w:rPr>
          <w:rFonts w:ascii="Calibri" w:hAnsi="Calibri" w:cs="Calibri"/>
          <w:sz w:val="24"/>
          <w:szCs w:val="24"/>
        </w:rPr>
        <w:t>they are on average 9% lower than those of other social housing providers operating locally.</w:t>
      </w:r>
    </w:p>
    <w:p w14:paraId="0A8AC4E2" w14:textId="77777777" w:rsidR="0012639C" w:rsidRPr="0012639C" w:rsidRDefault="0012639C" w:rsidP="0012639C">
      <w:pPr>
        <w:rPr>
          <w:rFonts w:ascii="Calibri" w:hAnsi="Calibri" w:cs="Calibri"/>
          <w:b/>
          <w:bCs/>
          <w:sz w:val="24"/>
          <w:szCs w:val="24"/>
        </w:rPr>
      </w:pPr>
      <w:r w:rsidRPr="0012639C">
        <w:rPr>
          <w:rFonts w:ascii="Calibri" w:hAnsi="Calibri" w:cs="Calibri"/>
          <w:b/>
          <w:bCs/>
          <w:sz w:val="24"/>
          <w:szCs w:val="24"/>
        </w:rPr>
        <w:t>How is your money spent?</w:t>
      </w:r>
    </w:p>
    <w:p w14:paraId="1E0B1BE7" w14:textId="6099D3D2" w:rsidR="0012639C" w:rsidRDefault="0012639C" w:rsidP="0012639C">
      <w:pPr>
        <w:rPr>
          <w:rFonts w:ascii="Calibri" w:hAnsi="Calibri" w:cs="Calibri"/>
          <w:b/>
          <w:bCs/>
          <w:sz w:val="24"/>
          <w:szCs w:val="24"/>
        </w:rPr>
      </w:pPr>
      <w:r w:rsidRPr="0012639C">
        <w:rPr>
          <w:rFonts w:ascii="Calibri" w:hAnsi="Calibri" w:cs="Calibri"/>
          <w:sz w:val="24"/>
          <w:szCs w:val="24"/>
        </w:rPr>
        <w:t xml:space="preserve">The rent rise will help us to continue to deliver important services, including repairs, </w:t>
      </w:r>
      <w:proofErr w:type="gramStart"/>
      <w:r w:rsidRPr="0012639C">
        <w:rPr>
          <w:rFonts w:ascii="Calibri" w:hAnsi="Calibri" w:cs="Calibri"/>
          <w:sz w:val="24"/>
          <w:szCs w:val="24"/>
        </w:rPr>
        <w:t>maintenance</w:t>
      </w:r>
      <w:proofErr w:type="gramEnd"/>
      <w:r w:rsidRPr="0012639C">
        <w:rPr>
          <w:rFonts w:ascii="Calibri" w:hAnsi="Calibri" w:cs="Calibri"/>
          <w:sz w:val="24"/>
          <w:szCs w:val="24"/>
        </w:rPr>
        <w:t xml:space="preserve"> and improvements to your home. It also </w:t>
      </w:r>
      <w:r w:rsidR="00D42F9A" w:rsidRPr="0012639C">
        <w:rPr>
          <w:rFonts w:ascii="Calibri" w:hAnsi="Calibri" w:cs="Calibri"/>
          <w:sz w:val="24"/>
          <w:szCs w:val="24"/>
        </w:rPr>
        <w:t>means we</w:t>
      </w:r>
      <w:r w:rsidRPr="0012639C">
        <w:rPr>
          <w:rFonts w:ascii="Calibri" w:hAnsi="Calibri" w:cs="Calibri"/>
          <w:sz w:val="24"/>
          <w:szCs w:val="24"/>
        </w:rPr>
        <w:t xml:space="preserve"> can support our teams to tackle anti- social behaviour, help with benefit claims and money worries, keep our communities clean and green as well as building</w:t>
      </w:r>
      <w:r>
        <w:rPr>
          <w:rFonts w:ascii="Calibri" w:hAnsi="Calibri" w:cs="Calibri"/>
          <w:sz w:val="24"/>
          <w:szCs w:val="24"/>
        </w:rPr>
        <w:t xml:space="preserve"> </w:t>
      </w:r>
      <w:r w:rsidRPr="0012639C">
        <w:rPr>
          <w:rFonts w:ascii="Calibri" w:hAnsi="Calibri" w:cs="Calibri"/>
          <w:sz w:val="24"/>
          <w:szCs w:val="24"/>
        </w:rPr>
        <w:t>vital new homes</w:t>
      </w:r>
      <w:r w:rsidRPr="0012639C">
        <w:rPr>
          <w:rFonts w:ascii="Calibri" w:hAnsi="Calibri" w:cs="Calibri"/>
          <w:b/>
          <w:bCs/>
          <w:sz w:val="24"/>
          <w:szCs w:val="24"/>
        </w:rPr>
        <w:t>.</w:t>
      </w:r>
    </w:p>
    <w:p w14:paraId="1D65A9A2" w14:textId="77777777" w:rsidR="0012639C" w:rsidRPr="0012639C" w:rsidRDefault="0012639C" w:rsidP="0012639C">
      <w:pPr>
        <w:autoSpaceDE w:val="0"/>
        <w:autoSpaceDN w:val="0"/>
        <w:adjustRightInd w:val="0"/>
        <w:spacing w:after="0" w:line="240" w:lineRule="auto"/>
        <w:rPr>
          <w:rFonts w:ascii="Calibri" w:hAnsi="Calibri" w:cs="Calibri"/>
          <w:sz w:val="24"/>
          <w:szCs w:val="24"/>
        </w:rPr>
      </w:pPr>
      <w:r w:rsidRPr="0012639C">
        <w:rPr>
          <w:rFonts w:ascii="Calibri" w:hAnsi="Calibri" w:cs="Calibri"/>
          <w:sz w:val="24"/>
          <w:szCs w:val="24"/>
        </w:rPr>
        <w:t>Our Tenancy Support Team is here to help if you need any advice on benefits, budgeting or</w:t>
      </w:r>
    </w:p>
    <w:p w14:paraId="590B7BAF" w14:textId="02EC65A1" w:rsidR="0012639C" w:rsidRPr="0012639C" w:rsidRDefault="0012639C" w:rsidP="0012639C">
      <w:pPr>
        <w:autoSpaceDE w:val="0"/>
        <w:autoSpaceDN w:val="0"/>
        <w:adjustRightInd w:val="0"/>
        <w:spacing w:after="0" w:line="240" w:lineRule="auto"/>
        <w:rPr>
          <w:rFonts w:ascii="Calibri" w:hAnsi="Calibri" w:cs="Calibri"/>
          <w:sz w:val="24"/>
          <w:szCs w:val="24"/>
        </w:rPr>
      </w:pPr>
      <w:r w:rsidRPr="0012639C">
        <w:rPr>
          <w:rFonts w:ascii="Calibri" w:hAnsi="Calibri" w:cs="Calibri"/>
          <w:sz w:val="24"/>
          <w:szCs w:val="24"/>
        </w:rPr>
        <w:t>any other financial concerns. Give them a call on 0800 953 0213 (option 4)</w:t>
      </w:r>
      <w:r>
        <w:rPr>
          <w:rFonts w:ascii="Calibri" w:hAnsi="Calibri" w:cs="Calibri"/>
          <w:sz w:val="24"/>
          <w:szCs w:val="24"/>
        </w:rPr>
        <w:t xml:space="preserve"> </w:t>
      </w:r>
      <w:r w:rsidRPr="0012639C">
        <w:rPr>
          <w:rFonts w:ascii="Calibri" w:hAnsi="Calibri" w:cs="Calibri"/>
          <w:sz w:val="24"/>
          <w:szCs w:val="24"/>
        </w:rPr>
        <w:t>or email tenancysupport@communitygateway.co.uk</w:t>
      </w:r>
    </w:p>
    <w:p w14:paraId="52028C87" w14:textId="77777777" w:rsidR="0012639C" w:rsidRPr="0012639C" w:rsidRDefault="0012639C" w:rsidP="007C43F9">
      <w:pPr>
        <w:rPr>
          <w:rFonts w:ascii="Calibri" w:hAnsi="Calibri" w:cs="Calibri"/>
          <w:b/>
          <w:bCs/>
          <w:sz w:val="24"/>
          <w:szCs w:val="24"/>
        </w:rPr>
      </w:pPr>
    </w:p>
    <w:p w14:paraId="6A9981E7" w14:textId="77777777" w:rsidR="0012639C" w:rsidRPr="0012639C" w:rsidRDefault="0012639C" w:rsidP="007C43F9">
      <w:pPr>
        <w:rPr>
          <w:rFonts w:ascii="Calibri" w:hAnsi="Calibri" w:cs="Calibri"/>
          <w:sz w:val="24"/>
          <w:szCs w:val="24"/>
        </w:rPr>
      </w:pPr>
    </w:p>
    <w:p w14:paraId="2ECE8A55" w14:textId="77777777" w:rsidR="0012639C" w:rsidRPr="0012639C" w:rsidRDefault="0012639C" w:rsidP="007C43F9">
      <w:pPr>
        <w:rPr>
          <w:rFonts w:ascii="Calibri" w:hAnsi="Calibri" w:cs="Calibri"/>
          <w:sz w:val="24"/>
          <w:szCs w:val="24"/>
        </w:rPr>
      </w:pPr>
    </w:p>
    <w:p w14:paraId="71E3DB17" w14:textId="77777777" w:rsidR="0012639C" w:rsidRPr="0012639C" w:rsidRDefault="0012639C" w:rsidP="007C43F9">
      <w:pPr>
        <w:rPr>
          <w:rFonts w:ascii="Calibri" w:hAnsi="Calibri" w:cs="Calibri"/>
          <w:sz w:val="24"/>
          <w:szCs w:val="24"/>
        </w:rPr>
      </w:pPr>
    </w:p>
    <w:p w14:paraId="6981096C" w14:textId="77777777" w:rsidR="0012639C" w:rsidRDefault="0012639C" w:rsidP="007C43F9">
      <w:pPr>
        <w:rPr>
          <w:rFonts w:ascii="Calibri" w:hAnsi="Calibri" w:cs="Calibri"/>
          <w:sz w:val="24"/>
          <w:szCs w:val="24"/>
        </w:rPr>
      </w:pPr>
    </w:p>
    <w:p w14:paraId="187BF752" w14:textId="77777777" w:rsidR="0012639C" w:rsidRDefault="0012639C" w:rsidP="007C43F9">
      <w:pPr>
        <w:rPr>
          <w:rFonts w:ascii="Calibri" w:hAnsi="Calibri" w:cs="Calibri"/>
          <w:sz w:val="24"/>
          <w:szCs w:val="24"/>
        </w:rPr>
      </w:pPr>
    </w:p>
    <w:p w14:paraId="348D8AA8" w14:textId="77777777" w:rsidR="0012639C" w:rsidRDefault="0012639C" w:rsidP="007C43F9">
      <w:pPr>
        <w:rPr>
          <w:rFonts w:ascii="Calibri" w:hAnsi="Calibri" w:cs="Calibri"/>
          <w:sz w:val="24"/>
          <w:szCs w:val="24"/>
        </w:rPr>
      </w:pPr>
    </w:p>
    <w:p w14:paraId="51288FC0" w14:textId="77777777" w:rsidR="0012639C" w:rsidRDefault="0012639C" w:rsidP="007C43F9">
      <w:pPr>
        <w:rPr>
          <w:rFonts w:ascii="Calibri" w:hAnsi="Calibri" w:cs="Calibri"/>
          <w:sz w:val="24"/>
          <w:szCs w:val="24"/>
        </w:rPr>
      </w:pPr>
    </w:p>
    <w:p w14:paraId="00E5EC70" w14:textId="77777777" w:rsidR="0012639C" w:rsidRDefault="0012639C" w:rsidP="007C43F9">
      <w:pPr>
        <w:rPr>
          <w:rFonts w:ascii="Calibri" w:hAnsi="Calibri" w:cs="Calibri"/>
          <w:sz w:val="24"/>
          <w:szCs w:val="24"/>
        </w:rPr>
      </w:pPr>
    </w:p>
    <w:p w14:paraId="5E1B879C" w14:textId="77777777" w:rsidR="0012639C" w:rsidRDefault="0012639C" w:rsidP="007C43F9">
      <w:pPr>
        <w:rPr>
          <w:rFonts w:ascii="Calibri" w:hAnsi="Calibri" w:cs="Calibri"/>
          <w:sz w:val="24"/>
          <w:szCs w:val="24"/>
        </w:rPr>
      </w:pPr>
    </w:p>
    <w:p w14:paraId="4876A56B" w14:textId="77777777" w:rsidR="0012639C" w:rsidRDefault="0012639C" w:rsidP="007C43F9">
      <w:pPr>
        <w:rPr>
          <w:rFonts w:ascii="Calibri" w:hAnsi="Calibri" w:cs="Calibri"/>
          <w:sz w:val="24"/>
          <w:szCs w:val="24"/>
        </w:rPr>
      </w:pPr>
    </w:p>
    <w:p w14:paraId="53DA996E" w14:textId="77777777" w:rsidR="0012639C" w:rsidRDefault="0012639C" w:rsidP="007C43F9">
      <w:pPr>
        <w:rPr>
          <w:rFonts w:ascii="Calibri" w:hAnsi="Calibri" w:cs="Calibri"/>
          <w:sz w:val="24"/>
          <w:szCs w:val="24"/>
        </w:rPr>
      </w:pPr>
    </w:p>
    <w:p w14:paraId="30B50463" w14:textId="77777777" w:rsidR="0012639C" w:rsidRDefault="0012639C" w:rsidP="007C43F9">
      <w:pPr>
        <w:rPr>
          <w:rFonts w:ascii="Calibri" w:hAnsi="Calibri" w:cs="Calibri"/>
          <w:sz w:val="24"/>
          <w:szCs w:val="24"/>
        </w:rPr>
      </w:pPr>
    </w:p>
    <w:p w14:paraId="6BA7C5C5" w14:textId="77777777" w:rsidR="0012639C" w:rsidRDefault="0012639C" w:rsidP="007C43F9">
      <w:pPr>
        <w:rPr>
          <w:rFonts w:ascii="Calibri" w:hAnsi="Calibri" w:cs="Calibri"/>
          <w:sz w:val="24"/>
          <w:szCs w:val="24"/>
        </w:rPr>
      </w:pPr>
    </w:p>
    <w:p w14:paraId="227D8F41" w14:textId="11479F36" w:rsidR="0012639C" w:rsidRPr="0012639C" w:rsidRDefault="0012639C" w:rsidP="007C43F9">
      <w:pPr>
        <w:rPr>
          <w:rFonts w:ascii="Calibri" w:hAnsi="Calibri" w:cs="Calibri"/>
          <w:b/>
          <w:bCs/>
          <w:sz w:val="24"/>
          <w:szCs w:val="24"/>
        </w:rPr>
      </w:pPr>
      <w:r w:rsidRPr="0012639C">
        <w:rPr>
          <w:rFonts w:ascii="Calibri" w:hAnsi="Calibri" w:cs="Calibri"/>
          <w:b/>
          <w:bCs/>
          <w:sz w:val="24"/>
          <w:szCs w:val="24"/>
        </w:rPr>
        <w:lastRenderedPageBreak/>
        <w:t xml:space="preserve">We’re here to </w:t>
      </w:r>
      <w:proofErr w:type="gramStart"/>
      <w:r w:rsidRPr="0012639C">
        <w:rPr>
          <w:rFonts w:ascii="Calibri" w:hAnsi="Calibri" w:cs="Calibri"/>
          <w:b/>
          <w:bCs/>
          <w:sz w:val="24"/>
          <w:szCs w:val="24"/>
        </w:rPr>
        <w:t>help</w:t>
      </w:r>
      <w:proofErr w:type="gramEnd"/>
    </w:p>
    <w:p w14:paraId="3BB5A236" w14:textId="77777777" w:rsidR="0012639C" w:rsidRPr="0012639C" w:rsidRDefault="0012639C" w:rsidP="0012639C">
      <w:pPr>
        <w:rPr>
          <w:rFonts w:ascii="Calibri" w:hAnsi="Calibri" w:cs="Calibri"/>
          <w:sz w:val="24"/>
          <w:szCs w:val="24"/>
        </w:rPr>
      </w:pPr>
      <w:r w:rsidRPr="0012639C">
        <w:rPr>
          <w:rFonts w:ascii="Calibri" w:hAnsi="Calibri" w:cs="Calibri"/>
          <w:sz w:val="24"/>
          <w:szCs w:val="24"/>
        </w:rPr>
        <w:t xml:space="preserve">Our </w:t>
      </w:r>
      <w:proofErr w:type="gramStart"/>
      <w:r w:rsidRPr="0012639C">
        <w:rPr>
          <w:rFonts w:ascii="Calibri" w:hAnsi="Calibri" w:cs="Calibri"/>
          <w:sz w:val="24"/>
          <w:szCs w:val="24"/>
        </w:rPr>
        <w:t>dedicated</w:t>
      </w:r>
      <w:proofErr w:type="gramEnd"/>
      <w:r w:rsidRPr="0012639C">
        <w:rPr>
          <w:rFonts w:ascii="Calibri" w:hAnsi="Calibri" w:cs="Calibri"/>
          <w:sz w:val="24"/>
          <w:szCs w:val="24"/>
        </w:rPr>
        <w:t xml:space="preserve"> Tenancy Support Team is here to help you with any benefit queries and can assist you to claim welfare benefit and grants you are eligible for.</w:t>
      </w:r>
    </w:p>
    <w:p w14:paraId="62EA5960" w14:textId="1770751E" w:rsidR="0012639C" w:rsidRPr="0012639C" w:rsidRDefault="0012639C" w:rsidP="0012639C">
      <w:pPr>
        <w:rPr>
          <w:rFonts w:ascii="Calibri" w:hAnsi="Calibri" w:cs="Calibri"/>
          <w:sz w:val="24"/>
          <w:szCs w:val="24"/>
        </w:rPr>
      </w:pPr>
      <w:r w:rsidRPr="0012639C">
        <w:rPr>
          <w:rFonts w:ascii="Calibri" w:hAnsi="Calibri" w:cs="Calibri"/>
          <w:sz w:val="24"/>
          <w:szCs w:val="24"/>
        </w:rPr>
        <w:t>The benefits system can sometimes feel complicated, so read on to find out how our</w:t>
      </w:r>
      <w:r>
        <w:rPr>
          <w:rFonts w:ascii="Calibri" w:hAnsi="Calibri" w:cs="Calibri"/>
          <w:sz w:val="24"/>
          <w:szCs w:val="24"/>
        </w:rPr>
        <w:t xml:space="preserve"> </w:t>
      </w:r>
      <w:r w:rsidRPr="0012639C">
        <w:rPr>
          <w:rFonts w:ascii="Calibri" w:hAnsi="Calibri" w:cs="Calibri"/>
          <w:sz w:val="24"/>
          <w:szCs w:val="24"/>
        </w:rPr>
        <w:t xml:space="preserve">team helped one tenant claim back what she </w:t>
      </w:r>
      <w:proofErr w:type="gramStart"/>
      <w:r w:rsidRPr="0012639C">
        <w:rPr>
          <w:rFonts w:ascii="Calibri" w:hAnsi="Calibri" w:cs="Calibri"/>
          <w:sz w:val="24"/>
          <w:szCs w:val="24"/>
        </w:rPr>
        <w:t>was entitled</w:t>
      </w:r>
      <w:proofErr w:type="gramEnd"/>
      <w:r w:rsidRPr="0012639C">
        <w:rPr>
          <w:rFonts w:ascii="Calibri" w:hAnsi="Calibri" w:cs="Calibri"/>
          <w:sz w:val="24"/>
          <w:szCs w:val="24"/>
        </w:rPr>
        <w:t xml:space="preserve"> to:</w:t>
      </w:r>
    </w:p>
    <w:p w14:paraId="1E56C727" w14:textId="37028C13" w:rsidR="0012639C" w:rsidRPr="0012639C" w:rsidRDefault="0012639C" w:rsidP="0012639C">
      <w:pPr>
        <w:rPr>
          <w:rFonts w:ascii="Calibri" w:hAnsi="Calibri" w:cs="Calibri"/>
          <w:sz w:val="24"/>
          <w:szCs w:val="24"/>
        </w:rPr>
      </w:pPr>
      <w:r w:rsidRPr="0012639C">
        <w:rPr>
          <w:rFonts w:ascii="Calibri" w:hAnsi="Calibri" w:cs="Calibri"/>
          <w:sz w:val="24"/>
          <w:szCs w:val="24"/>
        </w:rPr>
        <w:t>One of our pension-age tenants contacted the Tenancy Support Team asking for help to complete a Housing Benefit Review form. When the Welfare Benefit Advisor visited</w:t>
      </w:r>
      <w:r>
        <w:rPr>
          <w:rFonts w:ascii="Calibri" w:hAnsi="Calibri" w:cs="Calibri"/>
          <w:sz w:val="24"/>
          <w:szCs w:val="24"/>
        </w:rPr>
        <w:t xml:space="preserve"> </w:t>
      </w:r>
      <w:r w:rsidRPr="0012639C">
        <w:rPr>
          <w:rFonts w:ascii="Calibri" w:hAnsi="Calibri" w:cs="Calibri"/>
          <w:sz w:val="24"/>
          <w:szCs w:val="24"/>
        </w:rPr>
        <w:t>the customer, the money she was getting paid</w:t>
      </w:r>
      <w:r>
        <w:rPr>
          <w:rFonts w:ascii="Calibri" w:hAnsi="Calibri" w:cs="Calibri"/>
          <w:sz w:val="24"/>
          <w:szCs w:val="24"/>
        </w:rPr>
        <w:t xml:space="preserve"> </w:t>
      </w:r>
      <w:proofErr w:type="gramStart"/>
      <w:r w:rsidRPr="0012639C">
        <w:rPr>
          <w:rFonts w:ascii="Calibri" w:hAnsi="Calibri" w:cs="Calibri"/>
          <w:sz w:val="24"/>
          <w:szCs w:val="24"/>
        </w:rPr>
        <w:t>didn’t</w:t>
      </w:r>
      <w:proofErr w:type="gramEnd"/>
      <w:r w:rsidRPr="0012639C">
        <w:rPr>
          <w:rFonts w:ascii="Calibri" w:hAnsi="Calibri" w:cs="Calibri"/>
          <w:sz w:val="24"/>
          <w:szCs w:val="24"/>
        </w:rPr>
        <w:t xml:space="preserve"> add up. Over the course of the next few weeks, the Advisor spoke </w:t>
      </w:r>
      <w:proofErr w:type="gramStart"/>
      <w:r w:rsidRPr="0012639C">
        <w:rPr>
          <w:rFonts w:ascii="Calibri" w:hAnsi="Calibri" w:cs="Calibri"/>
          <w:sz w:val="24"/>
          <w:szCs w:val="24"/>
        </w:rPr>
        <w:t>numerous</w:t>
      </w:r>
      <w:proofErr w:type="gramEnd"/>
      <w:r w:rsidRPr="0012639C">
        <w:rPr>
          <w:rFonts w:ascii="Calibri" w:hAnsi="Calibri" w:cs="Calibri"/>
          <w:sz w:val="24"/>
          <w:szCs w:val="24"/>
        </w:rPr>
        <w:t xml:space="preserve"> times with the Department for Work and Pensions. After hours of </w:t>
      </w:r>
      <w:proofErr w:type="gramStart"/>
      <w:r w:rsidRPr="0012639C">
        <w:rPr>
          <w:rFonts w:ascii="Calibri" w:hAnsi="Calibri" w:cs="Calibri"/>
          <w:sz w:val="24"/>
          <w:szCs w:val="24"/>
        </w:rPr>
        <w:t>investigation</w:t>
      </w:r>
      <w:proofErr w:type="gramEnd"/>
      <w:r w:rsidR="00A02A63">
        <w:rPr>
          <w:rFonts w:ascii="Calibri" w:hAnsi="Calibri" w:cs="Calibri"/>
          <w:sz w:val="24"/>
          <w:szCs w:val="24"/>
        </w:rPr>
        <w:t xml:space="preserve"> </w:t>
      </w:r>
      <w:r w:rsidRPr="0012639C">
        <w:rPr>
          <w:rFonts w:ascii="Calibri" w:hAnsi="Calibri" w:cs="Calibri"/>
          <w:sz w:val="24"/>
          <w:szCs w:val="24"/>
        </w:rPr>
        <w:t>it was discovered that a technical error had</w:t>
      </w:r>
      <w:r>
        <w:rPr>
          <w:rFonts w:ascii="Calibri" w:hAnsi="Calibri" w:cs="Calibri"/>
          <w:sz w:val="24"/>
          <w:szCs w:val="24"/>
        </w:rPr>
        <w:t xml:space="preserve"> </w:t>
      </w:r>
      <w:r w:rsidRPr="0012639C">
        <w:rPr>
          <w:rFonts w:ascii="Calibri" w:hAnsi="Calibri" w:cs="Calibri"/>
          <w:sz w:val="24"/>
          <w:szCs w:val="24"/>
        </w:rPr>
        <w:t>occurred, resulting in the tenant not receiving her correct weekly benefit entitlement. This error had been ongoing for</w:t>
      </w:r>
      <w:r>
        <w:rPr>
          <w:rFonts w:ascii="Calibri" w:hAnsi="Calibri" w:cs="Calibri"/>
          <w:sz w:val="24"/>
          <w:szCs w:val="24"/>
        </w:rPr>
        <w:t xml:space="preserve"> </w:t>
      </w:r>
      <w:r w:rsidRPr="0012639C">
        <w:rPr>
          <w:rFonts w:ascii="Calibri" w:hAnsi="Calibri" w:cs="Calibri"/>
          <w:sz w:val="24"/>
          <w:szCs w:val="24"/>
        </w:rPr>
        <w:t xml:space="preserve">12 years and the tenant </w:t>
      </w:r>
      <w:proofErr w:type="gramStart"/>
      <w:r w:rsidRPr="0012639C">
        <w:rPr>
          <w:rFonts w:ascii="Calibri" w:hAnsi="Calibri" w:cs="Calibri"/>
          <w:sz w:val="24"/>
          <w:szCs w:val="24"/>
        </w:rPr>
        <w:t>was entitled</w:t>
      </w:r>
      <w:proofErr w:type="gramEnd"/>
      <w:r w:rsidRPr="0012639C">
        <w:rPr>
          <w:rFonts w:ascii="Calibri" w:hAnsi="Calibri" w:cs="Calibri"/>
          <w:sz w:val="24"/>
          <w:szCs w:val="24"/>
        </w:rPr>
        <w:t xml:space="preserve"> to backpay of over £55,000, plus payment of the correct benefit amount moving forward.</w:t>
      </w:r>
    </w:p>
    <w:p w14:paraId="0222ED5A" w14:textId="77777777" w:rsidR="0012639C" w:rsidRPr="0012639C" w:rsidRDefault="0012639C" w:rsidP="0012639C">
      <w:pPr>
        <w:rPr>
          <w:rFonts w:ascii="Calibri" w:hAnsi="Calibri" w:cs="Calibri"/>
          <w:sz w:val="24"/>
          <w:szCs w:val="24"/>
        </w:rPr>
      </w:pPr>
      <w:r w:rsidRPr="0012639C">
        <w:rPr>
          <w:rFonts w:ascii="Calibri" w:hAnsi="Calibri" w:cs="Calibri"/>
          <w:sz w:val="24"/>
          <w:szCs w:val="24"/>
        </w:rPr>
        <w:t>“It’s the biggest ever back date we’ve had,” says the Advisor. She and her family were over the moon.”</w:t>
      </w:r>
    </w:p>
    <w:p w14:paraId="10F8426E" w14:textId="77777777" w:rsidR="0012639C" w:rsidRPr="0012639C" w:rsidRDefault="0012639C" w:rsidP="0012639C">
      <w:pPr>
        <w:rPr>
          <w:rFonts w:ascii="Calibri" w:hAnsi="Calibri" w:cs="Calibri"/>
          <w:sz w:val="24"/>
          <w:szCs w:val="24"/>
        </w:rPr>
      </w:pPr>
      <w:r w:rsidRPr="0012639C">
        <w:rPr>
          <w:rFonts w:ascii="Calibri" w:hAnsi="Calibri" w:cs="Calibri"/>
          <w:sz w:val="24"/>
          <w:szCs w:val="24"/>
        </w:rPr>
        <w:t xml:space="preserve">The Tenancy Support Team offer a tailored benefits service to our tenants and household members. Support and guidance can also </w:t>
      </w:r>
      <w:proofErr w:type="gramStart"/>
      <w:r w:rsidRPr="0012639C">
        <w:rPr>
          <w:rFonts w:ascii="Calibri" w:hAnsi="Calibri" w:cs="Calibri"/>
          <w:sz w:val="24"/>
          <w:szCs w:val="24"/>
        </w:rPr>
        <w:t>be provided</w:t>
      </w:r>
      <w:proofErr w:type="gramEnd"/>
      <w:r w:rsidRPr="0012639C">
        <w:rPr>
          <w:rFonts w:ascii="Calibri" w:hAnsi="Calibri" w:cs="Calibri"/>
          <w:sz w:val="24"/>
          <w:szCs w:val="24"/>
        </w:rPr>
        <w:t xml:space="preserve"> relating to other matters you may be struggling with.</w:t>
      </w:r>
    </w:p>
    <w:p w14:paraId="5E134F82" w14:textId="22AB3322" w:rsidR="0012639C" w:rsidRDefault="0012639C" w:rsidP="0012639C">
      <w:pPr>
        <w:rPr>
          <w:rFonts w:ascii="Calibri" w:hAnsi="Calibri" w:cs="Calibri"/>
          <w:sz w:val="24"/>
          <w:szCs w:val="24"/>
        </w:rPr>
      </w:pPr>
      <w:r w:rsidRPr="0012639C">
        <w:rPr>
          <w:rFonts w:ascii="Calibri" w:hAnsi="Calibri" w:cs="Calibri"/>
          <w:sz w:val="24"/>
          <w:szCs w:val="24"/>
        </w:rPr>
        <w:t>If you need help or advice, please contact our Tenancy Support Team on 0800 953</w:t>
      </w:r>
      <w:r w:rsidR="00A02A63" w:rsidRPr="00A02A63">
        <w:rPr>
          <w:rFonts w:ascii="Calibri" w:hAnsi="Calibri" w:cs="Calibri"/>
          <w:sz w:val="24"/>
          <w:szCs w:val="24"/>
        </w:rPr>
        <w:t xml:space="preserve"> </w:t>
      </w:r>
      <w:r w:rsidRPr="0012639C">
        <w:rPr>
          <w:rFonts w:ascii="Calibri" w:hAnsi="Calibri" w:cs="Calibri"/>
          <w:sz w:val="24"/>
          <w:szCs w:val="24"/>
        </w:rPr>
        <w:t xml:space="preserve">0213 (option 4) or </w:t>
      </w:r>
      <w:hyperlink r:id="rId7" w:history="1">
        <w:r w:rsidR="00A02A63" w:rsidRPr="0012639C">
          <w:rPr>
            <w:rStyle w:val="Hyperlink"/>
            <w:rFonts w:ascii="Calibri" w:hAnsi="Calibri" w:cs="Calibri"/>
            <w:sz w:val="24"/>
            <w:szCs w:val="24"/>
          </w:rPr>
          <w:t>tenancysupport@communitygateway.co.uk</w:t>
        </w:r>
      </w:hyperlink>
    </w:p>
    <w:p w14:paraId="4AA200D3" w14:textId="77777777" w:rsidR="00A02A63" w:rsidRDefault="00A02A63" w:rsidP="0012639C">
      <w:pPr>
        <w:rPr>
          <w:rFonts w:ascii="Calibri" w:hAnsi="Calibri" w:cs="Calibri"/>
          <w:sz w:val="24"/>
          <w:szCs w:val="24"/>
        </w:rPr>
      </w:pPr>
    </w:p>
    <w:p w14:paraId="6704059B" w14:textId="77777777" w:rsidR="00A02A63" w:rsidRDefault="00A02A63" w:rsidP="0012639C">
      <w:pPr>
        <w:rPr>
          <w:rFonts w:ascii="Calibri" w:hAnsi="Calibri" w:cs="Calibri"/>
          <w:sz w:val="24"/>
          <w:szCs w:val="24"/>
        </w:rPr>
      </w:pPr>
    </w:p>
    <w:p w14:paraId="6C822BFA" w14:textId="77777777" w:rsidR="00A02A63" w:rsidRDefault="00A02A63" w:rsidP="0012639C">
      <w:pPr>
        <w:rPr>
          <w:rFonts w:ascii="Calibri" w:hAnsi="Calibri" w:cs="Calibri"/>
          <w:sz w:val="24"/>
          <w:szCs w:val="24"/>
        </w:rPr>
      </w:pPr>
    </w:p>
    <w:p w14:paraId="5B0B3568" w14:textId="77777777" w:rsidR="00A02A63" w:rsidRDefault="00A02A63" w:rsidP="0012639C">
      <w:pPr>
        <w:rPr>
          <w:rFonts w:ascii="Calibri" w:hAnsi="Calibri" w:cs="Calibri"/>
          <w:sz w:val="24"/>
          <w:szCs w:val="24"/>
        </w:rPr>
      </w:pPr>
    </w:p>
    <w:p w14:paraId="7E22046A" w14:textId="77777777" w:rsidR="00A02A63" w:rsidRDefault="00A02A63" w:rsidP="0012639C">
      <w:pPr>
        <w:rPr>
          <w:rFonts w:ascii="Calibri" w:hAnsi="Calibri" w:cs="Calibri"/>
          <w:sz w:val="24"/>
          <w:szCs w:val="24"/>
        </w:rPr>
      </w:pPr>
    </w:p>
    <w:p w14:paraId="6170A38D" w14:textId="77777777" w:rsidR="00A02A63" w:rsidRDefault="00A02A63" w:rsidP="0012639C">
      <w:pPr>
        <w:rPr>
          <w:rFonts w:ascii="Calibri" w:hAnsi="Calibri" w:cs="Calibri"/>
          <w:sz w:val="24"/>
          <w:szCs w:val="24"/>
        </w:rPr>
      </w:pPr>
    </w:p>
    <w:p w14:paraId="4D4A299D" w14:textId="77777777" w:rsidR="00A02A63" w:rsidRDefault="00A02A63" w:rsidP="0012639C">
      <w:pPr>
        <w:rPr>
          <w:rFonts w:ascii="Calibri" w:hAnsi="Calibri" w:cs="Calibri"/>
          <w:sz w:val="24"/>
          <w:szCs w:val="24"/>
        </w:rPr>
      </w:pPr>
    </w:p>
    <w:p w14:paraId="677D0D81" w14:textId="77777777" w:rsidR="00A02A63" w:rsidRDefault="00A02A63" w:rsidP="0012639C">
      <w:pPr>
        <w:rPr>
          <w:rFonts w:ascii="Calibri" w:hAnsi="Calibri" w:cs="Calibri"/>
          <w:sz w:val="24"/>
          <w:szCs w:val="24"/>
        </w:rPr>
      </w:pPr>
    </w:p>
    <w:p w14:paraId="0911F567" w14:textId="77777777" w:rsidR="00A02A63" w:rsidRDefault="00A02A63" w:rsidP="0012639C">
      <w:pPr>
        <w:rPr>
          <w:rFonts w:ascii="Calibri" w:hAnsi="Calibri" w:cs="Calibri"/>
          <w:sz w:val="24"/>
          <w:szCs w:val="24"/>
        </w:rPr>
      </w:pPr>
    </w:p>
    <w:p w14:paraId="4F060780" w14:textId="77777777" w:rsidR="00A02A63" w:rsidRDefault="00A02A63" w:rsidP="0012639C">
      <w:pPr>
        <w:rPr>
          <w:rFonts w:ascii="Calibri" w:hAnsi="Calibri" w:cs="Calibri"/>
          <w:sz w:val="24"/>
          <w:szCs w:val="24"/>
        </w:rPr>
      </w:pPr>
    </w:p>
    <w:p w14:paraId="6D4C53DD" w14:textId="77777777" w:rsidR="00A02A63" w:rsidRDefault="00A02A63" w:rsidP="0012639C">
      <w:pPr>
        <w:rPr>
          <w:rFonts w:ascii="Calibri" w:hAnsi="Calibri" w:cs="Calibri"/>
          <w:sz w:val="24"/>
          <w:szCs w:val="24"/>
        </w:rPr>
      </w:pPr>
    </w:p>
    <w:p w14:paraId="683878CC" w14:textId="77777777" w:rsidR="00A02A63" w:rsidRDefault="00A02A63" w:rsidP="0012639C">
      <w:pPr>
        <w:rPr>
          <w:rFonts w:ascii="Calibri" w:hAnsi="Calibri" w:cs="Calibri"/>
          <w:sz w:val="24"/>
          <w:szCs w:val="24"/>
        </w:rPr>
      </w:pPr>
    </w:p>
    <w:p w14:paraId="7A7F1F29" w14:textId="77777777" w:rsidR="00A02A63" w:rsidRDefault="00A02A63" w:rsidP="0012639C">
      <w:pPr>
        <w:rPr>
          <w:rFonts w:ascii="Calibri" w:hAnsi="Calibri" w:cs="Calibri"/>
          <w:sz w:val="24"/>
          <w:szCs w:val="24"/>
        </w:rPr>
      </w:pPr>
    </w:p>
    <w:p w14:paraId="6EA31684" w14:textId="77777777" w:rsidR="00A02A63" w:rsidRDefault="00A02A63" w:rsidP="0012639C">
      <w:pPr>
        <w:rPr>
          <w:rFonts w:ascii="Calibri" w:hAnsi="Calibri" w:cs="Calibri"/>
          <w:sz w:val="24"/>
          <w:szCs w:val="24"/>
        </w:rPr>
      </w:pPr>
    </w:p>
    <w:p w14:paraId="23464AE8" w14:textId="79F46489" w:rsidR="00A02A63" w:rsidRDefault="00A02A63" w:rsidP="0012639C">
      <w:pPr>
        <w:rPr>
          <w:rFonts w:ascii="Calibri" w:hAnsi="Calibri" w:cs="Calibri"/>
          <w:b/>
          <w:bCs/>
          <w:sz w:val="24"/>
          <w:szCs w:val="24"/>
        </w:rPr>
      </w:pPr>
      <w:r w:rsidRPr="00A02A63">
        <w:rPr>
          <w:rFonts w:ascii="Calibri" w:hAnsi="Calibri" w:cs="Calibri"/>
          <w:b/>
          <w:bCs/>
          <w:sz w:val="24"/>
          <w:szCs w:val="24"/>
        </w:rPr>
        <w:lastRenderedPageBreak/>
        <w:t>Gateway in the community</w:t>
      </w:r>
    </w:p>
    <w:p w14:paraId="17975512" w14:textId="77777777" w:rsidR="00A02A63" w:rsidRPr="00A02A63" w:rsidRDefault="00A02A63" w:rsidP="00A02A63">
      <w:pPr>
        <w:rPr>
          <w:rFonts w:ascii="Calibri" w:hAnsi="Calibri" w:cs="Calibri"/>
          <w:sz w:val="24"/>
          <w:szCs w:val="24"/>
        </w:rPr>
      </w:pPr>
      <w:r w:rsidRPr="00A02A63">
        <w:rPr>
          <w:rFonts w:ascii="Calibri" w:hAnsi="Calibri" w:cs="Calibri"/>
          <w:sz w:val="24"/>
          <w:szCs w:val="24"/>
        </w:rPr>
        <w:t xml:space="preserve">Delivering the events and activities that you tell us you want is at the heart of what we do. We have been </w:t>
      </w:r>
      <w:proofErr w:type="gramStart"/>
      <w:r w:rsidRPr="00A02A63">
        <w:rPr>
          <w:rFonts w:ascii="Calibri" w:hAnsi="Calibri" w:cs="Calibri"/>
          <w:sz w:val="24"/>
          <w:szCs w:val="24"/>
        </w:rPr>
        <w:t>out and about</w:t>
      </w:r>
      <w:proofErr w:type="gramEnd"/>
      <w:r w:rsidRPr="00A02A63">
        <w:rPr>
          <w:rFonts w:ascii="Calibri" w:hAnsi="Calibri" w:cs="Calibri"/>
          <w:sz w:val="24"/>
          <w:szCs w:val="24"/>
        </w:rPr>
        <w:t xml:space="preserve"> in your communities, talking to you and letting you know about the wide range of involvement opportunities we have on offer.</w:t>
      </w:r>
    </w:p>
    <w:p w14:paraId="6A40562E" w14:textId="6AA8C7A5" w:rsidR="00A02A63" w:rsidRPr="00A02A63" w:rsidRDefault="00A02A63" w:rsidP="00A02A63">
      <w:pPr>
        <w:rPr>
          <w:rFonts w:ascii="Calibri" w:hAnsi="Calibri" w:cs="Calibri"/>
          <w:sz w:val="24"/>
          <w:szCs w:val="24"/>
        </w:rPr>
      </w:pPr>
      <w:r w:rsidRPr="00A02A63">
        <w:rPr>
          <w:rFonts w:ascii="Calibri" w:hAnsi="Calibri" w:cs="Calibri"/>
          <w:sz w:val="24"/>
          <w:szCs w:val="24"/>
        </w:rPr>
        <w:t>You told us that you were concerned about the increasing costs associated with keeping warm over winter. As</w:t>
      </w:r>
      <w:r>
        <w:rPr>
          <w:rFonts w:ascii="Calibri" w:hAnsi="Calibri" w:cs="Calibri"/>
          <w:sz w:val="24"/>
          <w:szCs w:val="24"/>
        </w:rPr>
        <w:t xml:space="preserve"> </w:t>
      </w:r>
      <w:r w:rsidRPr="00A02A63">
        <w:rPr>
          <w:rFonts w:ascii="Calibri" w:hAnsi="Calibri" w:cs="Calibri"/>
          <w:sz w:val="24"/>
          <w:szCs w:val="24"/>
        </w:rPr>
        <w:t>a result, we held our Winter Warmer sessions, offering energy and money advice, a free winter warmer pack</w:t>
      </w:r>
      <w:r>
        <w:rPr>
          <w:rFonts w:ascii="Calibri" w:hAnsi="Calibri" w:cs="Calibri"/>
          <w:sz w:val="24"/>
          <w:szCs w:val="24"/>
        </w:rPr>
        <w:t xml:space="preserve"> </w:t>
      </w:r>
      <w:r w:rsidRPr="00A02A63">
        <w:rPr>
          <w:rFonts w:ascii="Calibri" w:hAnsi="Calibri" w:cs="Calibri"/>
          <w:sz w:val="24"/>
          <w:szCs w:val="24"/>
        </w:rPr>
        <w:t>and air-fryer cookery demos, partnering with Beanstalk Food and</w:t>
      </w:r>
      <w:r>
        <w:rPr>
          <w:rFonts w:ascii="Calibri" w:hAnsi="Calibri" w:cs="Calibri"/>
          <w:sz w:val="24"/>
          <w:szCs w:val="24"/>
        </w:rPr>
        <w:t xml:space="preserve"> </w:t>
      </w:r>
      <w:r w:rsidRPr="00A02A63">
        <w:rPr>
          <w:rFonts w:ascii="Calibri" w:hAnsi="Calibri" w:cs="Calibri"/>
          <w:sz w:val="24"/>
          <w:szCs w:val="24"/>
        </w:rPr>
        <w:t>Cookery, and National Energy Action.</w:t>
      </w:r>
    </w:p>
    <w:p w14:paraId="6FEFFD59" w14:textId="62A04F0E" w:rsidR="00A02A63" w:rsidRPr="00A02A63" w:rsidRDefault="00A02A63" w:rsidP="00A02A63">
      <w:pPr>
        <w:rPr>
          <w:rFonts w:ascii="Calibri" w:hAnsi="Calibri" w:cs="Calibri"/>
          <w:sz w:val="24"/>
          <w:szCs w:val="24"/>
        </w:rPr>
      </w:pPr>
      <w:r w:rsidRPr="00A02A63">
        <w:rPr>
          <w:rFonts w:ascii="Calibri" w:hAnsi="Calibri" w:cs="Calibri"/>
          <w:sz w:val="24"/>
          <w:szCs w:val="24"/>
        </w:rPr>
        <w:t>Our Community Fund helped Beanstalk to deliver a series of air- fryer cookery classes for families and solo cooks, who received a free</w:t>
      </w:r>
      <w:r>
        <w:rPr>
          <w:rFonts w:ascii="Calibri" w:hAnsi="Calibri" w:cs="Calibri"/>
          <w:sz w:val="24"/>
          <w:szCs w:val="24"/>
        </w:rPr>
        <w:t xml:space="preserve"> </w:t>
      </w:r>
      <w:r w:rsidRPr="00A02A63">
        <w:rPr>
          <w:rFonts w:ascii="Calibri" w:hAnsi="Calibri" w:cs="Calibri"/>
          <w:sz w:val="24"/>
          <w:szCs w:val="24"/>
        </w:rPr>
        <w:t>air-fryer at the end of the course. A tenant who took part told us</w:t>
      </w:r>
      <w:r>
        <w:rPr>
          <w:rFonts w:ascii="Calibri" w:hAnsi="Calibri" w:cs="Calibri"/>
          <w:sz w:val="24"/>
          <w:szCs w:val="24"/>
        </w:rPr>
        <w:t xml:space="preserve"> </w:t>
      </w:r>
      <w:r w:rsidRPr="00A02A63">
        <w:rPr>
          <w:rFonts w:ascii="Calibri" w:hAnsi="Calibri" w:cs="Calibri"/>
          <w:sz w:val="24"/>
          <w:szCs w:val="24"/>
        </w:rPr>
        <w:t xml:space="preserve">“It did wonders for my mental health. Events like this really help with loneliness. </w:t>
      </w:r>
      <w:proofErr w:type="gramStart"/>
      <w:r w:rsidRPr="00A02A63">
        <w:rPr>
          <w:rFonts w:ascii="Calibri" w:hAnsi="Calibri" w:cs="Calibri"/>
          <w:sz w:val="24"/>
          <w:szCs w:val="24"/>
        </w:rPr>
        <w:t>It’s</w:t>
      </w:r>
      <w:proofErr w:type="gramEnd"/>
      <w:r w:rsidRPr="00A02A63">
        <w:rPr>
          <w:rFonts w:ascii="Calibri" w:hAnsi="Calibri" w:cs="Calibri"/>
          <w:sz w:val="24"/>
          <w:szCs w:val="24"/>
        </w:rPr>
        <w:t xml:space="preserve"> been so nice to interact with others socially in a relaxed atmosphere.”</w:t>
      </w:r>
    </w:p>
    <w:p w14:paraId="2876A2DF" w14:textId="35644820" w:rsidR="00A02A63" w:rsidRPr="00A02A63" w:rsidRDefault="00A02A63" w:rsidP="00A02A63">
      <w:pPr>
        <w:rPr>
          <w:rFonts w:ascii="Calibri" w:hAnsi="Calibri" w:cs="Calibri"/>
          <w:sz w:val="24"/>
          <w:szCs w:val="24"/>
        </w:rPr>
      </w:pPr>
      <w:r w:rsidRPr="00A02A63">
        <w:rPr>
          <w:rFonts w:ascii="Calibri" w:hAnsi="Calibri" w:cs="Calibri"/>
          <w:sz w:val="24"/>
          <w:szCs w:val="24"/>
        </w:rPr>
        <w:t xml:space="preserve">We also delivered a project aimed at single male tenants, </w:t>
      </w:r>
      <w:proofErr w:type="gramStart"/>
      <w:r w:rsidRPr="00A02A63">
        <w:rPr>
          <w:rFonts w:ascii="Calibri" w:hAnsi="Calibri" w:cs="Calibri"/>
          <w:sz w:val="24"/>
          <w:szCs w:val="24"/>
        </w:rPr>
        <w:t>who’ve</w:t>
      </w:r>
      <w:proofErr w:type="gramEnd"/>
      <w:r w:rsidRPr="00A02A63">
        <w:rPr>
          <w:rFonts w:ascii="Calibri" w:hAnsi="Calibri" w:cs="Calibri"/>
          <w:sz w:val="24"/>
          <w:szCs w:val="24"/>
        </w:rPr>
        <w:t xml:space="preserve"> been identified as</w:t>
      </w:r>
      <w:r>
        <w:rPr>
          <w:rFonts w:ascii="Calibri" w:hAnsi="Calibri" w:cs="Calibri"/>
          <w:sz w:val="24"/>
          <w:szCs w:val="24"/>
        </w:rPr>
        <w:t xml:space="preserve"> </w:t>
      </w:r>
      <w:r w:rsidRPr="00A02A63">
        <w:rPr>
          <w:rFonts w:ascii="Calibri" w:hAnsi="Calibri" w:cs="Calibri"/>
          <w:sz w:val="24"/>
          <w:szCs w:val="24"/>
        </w:rPr>
        <w:t>isolated and disengaged. Sessions included energy and money advice, cooking classes and mental health</w:t>
      </w:r>
      <w:r>
        <w:rPr>
          <w:rFonts w:ascii="Calibri" w:hAnsi="Calibri" w:cs="Calibri"/>
          <w:sz w:val="24"/>
          <w:szCs w:val="24"/>
        </w:rPr>
        <w:t xml:space="preserve"> </w:t>
      </w:r>
      <w:r w:rsidRPr="00A02A63">
        <w:rPr>
          <w:rFonts w:ascii="Calibri" w:hAnsi="Calibri" w:cs="Calibri"/>
          <w:sz w:val="24"/>
          <w:szCs w:val="24"/>
        </w:rPr>
        <w:t xml:space="preserve">and wellbeing support. Tenants have really benefitted from the initiative, making new </w:t>
      </w:r>
      <w:proofErr w:type="gramStart"/>
      <w:r w:rsidRPr="00A02A63">
        <w:rPr>
          <w:rFonts w:ascii="Calibri" w:hAnsi="Calibri" w:cs="Calibri"/>
          <w:sz w:val="24"/>
          <w:szCs w:val="24"/>
        </w:rPr>
        <w:t>friends</w:t>
      </w:r>
      <w:proofErr w:type="gramEnd"/>
      <w:r w:rsidRPr="00A02A63">
        <w:rPr>
          <w:rFonts w:ascii="Calibri" w:hAnsi="Calibri" w:cs="Calibri"/>
          <w:sz w:val="24"/>
          <w:szCs w:val="24"/>
        </w:rPr>
        <w:t xml:space="preserve"> and engaging with our services. Mike told us:</w:t>
      </w:r>
    </w:p>
    <w:p w14:paraId="11D9229D" w14:textId="002C6A25" w:rsidR="00A02A63" w:rsidRDefault="00A02A63" w:rsidP="00A02A63">
      <w:pPr>
        <w:rPr>
          <w:rFonts w:ascii="Calibri" w:hAnsi="Calibri" w:cs="Calibri"/>
          <w:sz w:val="24"/>
          <w:szCs w:val="24"/>
        </w:rPr>
      </w:pPr>
      <w:r w:rsidRPr="00A02A63">
        <w:rPr>
          <w:rFonts w:ascii="Calibri" w:hAnsi="Calibri" w:cs="Calibri"/>
          <w:sz w:val="24"/>
          <w:szCs w:val="24"/>
        </w:rPr>
        <w:t>“</w:t>
      </w:r>
      <w:proofErr w:type="gramStart"/>
      <w:r w:rsidRPr="00A02A63">
        <w:rPr>
          <w:rFonts w:ascii="Calibri" w:hAnsi="Calibri" w:cs="Calibri"/>
          <w:sz w:val="24"/>
          <w:szCs w:val="24"/>
        </w:rPr>
        <w:t>It’s</w:t>
      </w:r>
      <w:proofErr w:type="gramEnd"/>
      <w:r w:rsidRPr="00A02A63">
        <w:rPr>
          <w:rFonts w:ascii="Calibri" w:hAnsi="Calibri" w:cs="Calibri"/>
          <w:sz w:val="24"/>
          <w:szCs w:val="24"/>
        </w:rPr>
        <w:t xml:space="preserve"> been nice to meet new people and get out. </w:t>
      </w:r>
      <w:proofErr w:type="gramStart"/>
      <w:r w:rsidRPr="00A02A63">
        <w:rPr>
          <w:rFonts w:ascii="Calibri" w:hAnsi="Calibri" w:cs="Calibri"/>
          <w:sz w:val="24"/>
          <w:szCs w:val="24"/>
        </w:rPr>
        <w:t>I’ve</w:t>
      </w:r>
      <w:proofErr w:type="gramEnd"/>
      <w:r w:rsidRPr="00A02A63">
        <w:rPr>
          <w:rFonts w:ascii="Calibri" w:hAnsi="Calibri" w:cs="Calibri"/>
          <w:sz w:val="24"/>
          <w:szCs w:val="24"/>
        </w:rPr>
        <w:t xml:space="preserve"> really enjoyed the sessions and the extra support has helped a lot. I already have my name do</w:t>
      </w:r>
      <w:r>
        <w:rPr>
          <w:rFonts w:ascii="Calibri" w:hAnsi="Calibri" w:cs="Calibri"/>
          <w:sz w:val="24"/>
          <w:szCs w:val="24"/>
        </w:rPr>
        <w:t>wn for fut</w:t>
      </w:r>
      <w:r w:rsidRPr="00A02A63">
        <w:rPr>
          <w:rFonts w:ascii="Calibri" w:hAnsi="Calibri" w:cs="Calibri"/>
          <w:sz w:val="24"/>
          <w:szCs w:val="24"/>
        </w:rPr>
        <w:t>ure</w:t>
      </w:r>
      <w:r>
        <w:rPr>
          <w:rFonts w:ascii="Calibri" w:hAnsi="Calibri" w:cs="Calibri"/>
          <w:sz w:val="24"/>
          <w:szCs w:val="24"/>
        </w:rPr>
        <w:t xml:space="preserve"> </w:t>
      </w:r>
      <w:r w:rsidRPr="00A02A63">
        <w:rPr>
          <w:rFonts w:ascii="Calibri" w:hAnsi="Calibri" w:cs="Calibri"/>
          <w:sz w:val="24"/>
          <w:szCs w:val="24"/>
        </w:rPr>
        <w:t>courses.”</w:t>
      </w:r>
    </w:p>
    <w:p w14:paraId="29622655" w14:textId="7989DAC4" w:rsidR="00A02A63" w:rsidRPr="00A02A63" w:rsidRDefault="00A02A63" w:rsidP="00A02A63">
      <w:pPr>
        <w:rPr>
          <w:rFonts w:ascii="Calibri" w:hAnsi="Calibri" w:cs="Calibri"/>
          <w:b/>
          <w:bCs/>
          <w:sz w:val="24"/>
          <w:szCs w:val="24"/>
        </w:rPr>
      </w:pPr>
      <w:r w:rsidRPr="00A02A63">
        <w:rPr>
          <w:rFonts w:ascii="Calibri" w:hAnsi="Calibri" w:cs="Calibri"/>
          <w:b/>
          <w:bCs/>
          <w:sz w:val="24"/>
          <w:szCs w:val="24"/>
        </w:rPr>
        <w:t>Interested in getting involved?</w:t>
      </w:r>
    </w:p>
    <w:p w14:paraId="5631233D" w14:textId="2C1E6314" w:rsidR="00196570" w:rsidRPr="00196570" w:rsidRDefault="00196570" w:rsidP="00196570">
      <w:pPr>
        <w:rPr>
          <w:rFonts w:ascii="Calibri" w:hAnsi="Calibri" w:cs="Calibri"/>
          <w:sz w:val="24"/>
          <w:szCs w:val="24"/>
        </w:rPr>
      </w:pPr>
      <w:r w:rsidRPr="00196570">
        <w:rPr>
          <w:rFonts w:ascii="Calibri" w:hAnsi="Calibri" w:cs="Calibri"/>
          <w:sz w:val="24"/>
          <w:szCs w:val="24"/>
        </w:rPr>
        <w:t xml:space="preserve">We have a range of different opportunities for you to get involved - </w:t>
      </w:r>
      <w:proofErr w:type="gramStart"/>
      <w:r w:rsidRPr="00196570">
        <w:rPr>
          <w:rFonts w:ascii="Calibri" w:hAnsi="Calibri" w:cs="Calibri"/>
          <w:sz w:val="24"/>
          <w:szCs w:val="24"/>
        </w:rPr>
        <w:t>there’s</w:t>
      </w:r>
      <w:proofErr w:type="gramEnd"/>
      <w:r w:rsidRPr="00196570">
        <w:rPr>
          <w:rFonts w:ascii="Calibri" w:hAnsi="Calibri" w:cs="Calibri"/>
          <w:sz w:val="24"/>
          <w:szCs w:val="24"/>
        </w:rPr>
        <w:t xml:space="preserve"> something for everyone whatever your interests or how much time you have.</w:t>
      </w:r>
    </w:p>
    <w:p w14:paraId="3621C6AF" w14:textId="77777777" w:rsidR="00196570" w:rsidRPr="00196570" w:rsidRDefault="00196570" w:rsidP="00196570">
      <w:pPr>
        <w:rPr>
          <w:rFonts w:ascii="Calibri" w:hAnsi="Calibri" w:cs="Calibri"/>
          <w:sz w:val="24"/>
          <w:szCs w:val="24"/>
        </w:rPr>
      </w:pPr>
      <w:r w:rsidRPr="00196570">
        <w:rPr>
          <w:rFonts w:ascii="Calibri" w:hAnsi="Calibri" w:cs="Calibri"/>
          <w:sz w:val="24"/>
          <w:szCs w:val="24"/>
        </w:rPr>
        <w:t>Here’s Paul’s story...</w:t>
      </w:r>
    </w:p>
    <w:p w14:paraId="48CFF427" w14:textId="77777777" w:rsidR="00196570" w:rsidRPr="00196570" w:rsidRDefault="00196570" w:rsidP="00196570">
      <w:pPr>
        <w:rPr>
          <w:rFonts w:ascii="Calibri" w:hAnsi="Calibri" w:cs="Calibri"/>
          <w:sz w:val="24"/>
          <w:szCs w:val="24"/>
        </w:rPr>
      </w:pPr>
      <w:r w:rsidRPr="00196570">
        <w:rPr>
          <w:rFonts w:ascii="Calibri" w:hAnsi="Calibri" w:cs="Calibri"/>
          <w:sz w:val="24"/>
          <w:szCs w:val="24"/>
        </w:rPr>
        <w:t xml:space="preserve">Paul is in his late </w:t>
      </w:r>
      <w:proofErr w:type="gramStart"/>
      <w:r w:rsidRPr="00196570">
        <w:rPr>
          <w:rFonts w:ascii="Calibri" w:hAnsi="Calibri" w:cs="Calibri"/>
          <w:sz w:val="24"/>
          <w:szCs w:val="24"/>
        </w:rPr>
        <w:t>50s</w:t>
      </w:r>
      <w:proofErr w:type="gramEnd"/>
      <w:r w:rsidRPr="00196570">
        <w:rPr>
          <w:rFonts w:ascii="Calibri" w:hAnsi="Calibri" w:cs="Calibri"/>
          <w:sz w:val="24"/>
          <w:szCs w:val="24"/>
        </w:rPr>
        <w:t xml:space="preserve"> and lives alone - he doesn’t use the internet and wasn’t aware of the opportunities through Community Gateway to get involved.</w:t>
      </w:r>
    </w:p>
    <w:p w14:paraId="1DF29EC9" w14:textId="731E51A7" w:rsidR="00196570" w:rsidRPr="00196570" w:rsidRDefault="00196570" w:rsidP="00196570">
      <w:pPr>
        <w:rPr>
          <w:rFonts w:ascii="Calibri" w:hAnsi="Calibri" w:cs="Calibri"/>
          <w:sz w:val="24"/>
          <w:szCs w:val="24"/>
        </w:rPr>
      </w:pPr>
      <w:r w:rsidRPr="00196570">
        <w:rPr>
          <w:rFonts w:ascii="Calibri" w:hAnsi="Calibri" w:cs="Calibri"/>
          <w:sz w:val="24"/>
          <w:szCs w:val="24"/>
        </w:rPr>
        <w:t xml:space="preserve">We met Paul at one of our pop-up events and told him about a Winter Warmer session that was taking place at Preston Community </w:t>
      </w:r>
      <w:proofErr w:type="gramStart"/>
      <w:r w:rsidRPr="00196570">
        <w:rPr>
          <w:rFonts w:ascii="Calibri" w:hAnsi="Calibri" w:cs="Calibri"/>
          <w:sz w:val="24"/>
          <w:szCs w:val="24"/>
        </w:rPr>
        <w:t>Hub</w:t>
      </w:r>
      <w:proofErr w:type="gramEnd"/>
      <w:r w:rsidRPr="00196570">
        <w:rPr>
          <w:rFonts w:ascii="Calibri" w:hAnsi="Calibri" w:cs="Calibri"/>
          <w:sz w:val="24"/>
          <w:szCs w:val="24"/>
        </w:rPr>
        <w:t xml:space="preserve"> and he came along. At the session Paul took part in the air-fryer demonstration by Beanstalk and signed up to their solo air-fryer course. He really enjoyed</w:t>
      </w:r>
      <w:r>
        <w:rPr>
          <w:rFonts w:ascii="Calibri" w:hAnsi="Calibri" w:cs="Calibri"/>
          <w:sz w:val="24"/>
          <w:szCs w:val="24"/>
        </w:rPr>
        <w:t xml:space="preserve"> </w:t>
      </w:r>
      <w:r w:rsidRPr="00196570">
        <w:rPr>
          <w:rFonts w:ascii="Calibri" w:hAnsi="Calibri" w:cs="Calibri"/>
          <w:sz w:val="24"/>
          <w:szCs w:val="24"/>
        </w:rPr>
        <w:t xml:space="preserve">the course and has said that it will encourage him to eat and cook better and </w:t>
      </w:r>
      <w:proofErr w:type="gramStart"/>
      <w:r w:rsidRPr="00196570">
        <w:rPr>
          <w:rFonts w:ascii="Calibri" w:hAnsi="Calibri" w:cs="Calibri"/>
          <w:sz w:val="24"/>
          <w:szCs w:val="24"/>
        </w:rPr>
        <w:t>he’s</w:t>
      </w:r>
      <w:proofErr w:type="gramEnd"/>
      <w:r w:rsidRPr="00196570">
        <w:rPr>
          <w:rFonts w:ascii="Calibri" w:hAnsi="Calibri" w:cs="Calibri"/>
          <w:sz w:val="24"/>
          <w:szCs w:val="24"/>
        </w:rPr>
        <w:t xml:space="preserve"> learnt how to save energy.</w:t>
      </w:r>
    </w:p>
    <w:p w14:paraId="5851B991" w14:textId="50A63C43" w:rsidR="00196570" w:rsidRPr="00196570" w:rsidRDefault="00196570" w:rsidP="00196570">
      <w:pPr>
        <w:rPr>
          <w:rFonts w:ascii="Calibri" w:hAnsi="Calibri" w:cs="Calibri"/>
          <w:sz w:val="24"/>
          <w:szCs w:val="24"/>
        </w:rPr>
      </w:pPr>
      <w:r w:rsidRPr="00196570">
        <w:rPr>
          <w:rFonts w:ascii="Calibri" w:hAnsi="Calibri" w:cs="Calibri"/>
          <w:sz w:val="24"/>
          <w:szCs w:val="24"/>
        </w:rPr>
        <w:t xml:space="preserve">“The courses have been a great way to save money,” he told us. “Everyone has been so </w:t>
      </w:r>
      <w:proofErr w:type="gramStart"/>
      <w:r w:rsidRPr="00196570">
        <w:rPr>
          <w:rFonts w:ascii="Calibri" w:hAnsi="Calibri" w:cs="Calibri"/>
          <w:sz w:val="24"/>
          <w:szCs w:val="24"/>
        </w:rPr>
        <w:t>friendly,</w:t>
      </w:r>
      <w:proofErr w:type="gramEnd"/>
      <w:r w:rsidRPr="00196570">
        <w:rPr>
          <w:rFonts w:ascii="Calibri" w:hAnsi="Calibri" w:cs="Calibri"/>
          <w:sz w:val="24"/>
          <w:szCs w:val="24"/>
        </w:rPr>
        <w:t xml:space="preserve"> there’s a warm atmosphere and I’d definitely </w:t>
      </w:r>
      <w:r>
        <w:rPr>
          <w:rFonts w:ascii="Calibri" w:hAnsi="Calibri" w:cs="Calibri"/>
          <w:sz w:val="24"/>
          <w:szCs w:val="24"/>
        </w:rPr>
        <w:t>encour</w:t>
      </w:r>
      <w:r w:rsidRPr="00196570">
        <w:rPr>
          <w:rFonts w:ascii="Calibri" w:hAnsi="Calibri" w:cs="Calibri"/>
          <w:sz w:val="24"/>
          <w:szCs w:val="24"/>
        </w:rPr>
        <w:t>age others</w:t>
      </w:r>
      <w:r>
        <w:rPr>
          <w:rFonts w:ascii="Calibri" w:hAnsi="Calibri" w:cs="Calibri"/>
          <w:sz w:val="24"/>
          <w:szCs w:val="24"/>
        </w:rPr>
        <w:t xml:space="preserve"> </w:t>
      </w:r>
      <w:r w:rsidRPr="00196570">
        <w:rPr>
          <w:rFonts w:ascii="Calibri" w:hAnsi="Calibri" w:cs="Calibri"/>
          <w:sz w:val="24"/>
          <w:szCs w:val="24"/>
        </w:rPr>
        <w:t>to join in.”</w:t>
      </w:r>
    </w:p>
    <w:p w14:paraId="1E33443C" w14:textId="77777777" w:rsidR="00A02A63" w:rsidRPr="00A02A63" w:rsidRDefault="00A02A63" w:rsidP="00A02A63">
      <w:pPr>
        <w:rPr>
          <w:rFonts w:ascii="Calibri" w:hAnsi="Calibri" w:cs="Calibri"/>
          <w:sz w:val="24"/>
          <w:szCs w:val="24"/>
        </w:rPr>
      </w:pPr>
    </w:p>
    <w:p w14:paraId="4CC50524" w14:textId="77777777" w:rsidR="00A02A63" w:rsidRDefault="00A02A63" w:rsidP="0012639C">
      <w:pPr>
        <w:rPr>
          <w:rFonts w:ascii="Calibri" w:hAnsi="Calibri" w:cs="Calibri"/>
          <w:b/>
          <w:bCs/>
          <w:sz w:val="24"/>
          <w:szCs w:val="24"/>
        </w:rPr>
      </w:pPr>
    </w:p>
    <w:p w14:paraId="1ED0803D" w14:textId="77777777" w:rsidR="00A02A63" w:rsidRDefault="00A02A63" w:rsidP="0012639C">
      <w:pPr>
        <w:rPr>
          <w:rFonts w:ascii="Calibri" w:hAnsi="Calibri" w:cs="Calibri"/>
          <w:b/>
          <w:bCs/>
          <w:sz w:val="24"/>
          <w:szCs w:val="24"/>
        </w:rPr>
      </w:pPr>
    </w:p>
    <w:p w14:paraId="55547EC9" w14:textId="77777777" w:rsidR="00A02A63" w:rsidRDefault="00A02A63" w:rsidP="0012639C">
      <w:pPr>
        <w:rPr>
          <w:rFonts w:ascii="Calibri" w:hAnsi="Calibri" w:cs="Calibri"/>
          <w:b/>
          <w:bCs/>
          <w:sz w:val="24"/>
          <w:szCs w:val="24"/>
        </w:rPr>
      </w:pPr>
    </w:p>
    <w:p w14:paraId="3C5E7673" w14:textId="77777777" w:rsidR="00A02A63" w:rsidRDefault="00A02A63" w:rsidP="0012639C">
      <w:pPr>
        <w:rPr>
          <w:rFonts w:ascii="Calibri" w:hAnsi="Calibri" w:cs="Calibri"/>
          <w:b/>
          <w:bCs/>
          <w:sz w:val="24"/>
          <w:szCs w:val="24"/>
        </w:rPr>
      </w:pPr>
    </w:p>
    <w:p w14:paraId="391B88A9" w14:textId="77777777" w:rsidR="00196570" w:rsidRPr="00196570" w:rsidRDefault="00196570" w:rsidP="00196570">
      <w:pPr>
        <w:rPr>
          <w:rFonts w:ascii="Calibri" w:hAnsi="Calibri" w:cs="Calibri"/>
          <w:sz w:val="24"/>
          <w:szCs w:val="24"/>
        </w:rPr>
      </w:pPr>
      <w:r w:rsidRPr="00196570">
        <w:rPr>
          <w:rFonts w:ascii="Calibri" w:hAnsi="Calibri" w:cs="Calibri"/>
          <w:sz w:val="24"/>
          <w:szCs w:val="24"/>
        </w:rPr>
        <w:lastRenderedPageBreak/>
        <w:t xml:space="preserve">The team continue to gather tenants’ views and deliver the activities they want. </w:t>
      </w:r>
      <w:proofErr w:type="gramStart"/>
      <w:r w:rsidRPr="00196570">
        <w:rPr>
          <w:rFonts w:ascii="Calibri" w:hAnsi="Calibri" w:cs="Calibri"/>
          <w:sz w:val="24"/>
          <w:szCs w:val="24"/>
        </w:rPr>
        <w:t>Here’s</w:t>
      </w:r>
      <w:proofErr w:type="gramEnd"/>
      <w:r w:rsidRPr="00196570">
        <w:rPr>
          <w:rFonts w:ascii="Calibri" w:hAnsi="Calibri" w:cs="Calibri"/>
          <w:sz w:val="24"/>
          <w:szCs w:val="24"/>
        </w:rPr>
        <w:t xml:space="preserve"> a taster of what’s coming up:</w:t>
      </w:r>
    </w:p>
    <w:p w14:paraId="70567D07" w14:textId="77777777" w:rsidR="00196570" w:rsidRPr="00196570" w:rsidRDefault="00196570" w:rsidP="00196570">
      <w:pPr>
        <w:numPr>
          <w:ilvl w:val="0"/>
          <w:numId w:val="1"/>
        </w:numPr>
        <w:rPr>
          <w:rFonts w:ascii="Calibri" w:hAnsi="Calibri" w:cs="Calibri"/>
          <w:sz w:val="24"/>
          <w:szCs w:val="24"/>
        </w:rPr>
      </w:pPr>
      <w:r w:rsidRPr="00196570">
        <w:rPr>
          <w:rFonts w:ascii="Calibri" w:hAnsi="Calibri" w:cs="Calibri"/>
          <w:sz w:val="24"/>
          <w:szCs w:val="24"/>
        </w:rPr>
        <w:t xml:space="preserve">Upcycling and recycling furniture sessions – helping with the cost of living and learning new </w:t>
      </w:r>
      <w:proofErr w:type="gramStart"/>
      <w:r w:rsidRPr="00196570">
        <w:rPr>
          <w:rFonts w:ascii="Calibri" w:hAnsi="Calibri" w:cs="Calibri"/>
          <w:sz w:val="24"/>
          <w:szCs w:val="24"/>
        </w:rPr>
        <w:t>skills</w:t>
      </w:r>
      <w:proofErr w:type="gramEnd"/>
    </w:p>
    <w:p w14:paraId="41077A3E" w14:textId="77777777" w:rsidR="00196570" w:rsidRPr="00196570" w:rsidRDefault="00196570" w:rsidP="00196570">
      <w:pPr>
        <w:numPr>
          <w:ilvl w:val="0"/>
          <w:numId w:val="1"/>
        </w:numPr>
        <w:rPr>
          <w:rFonts w:ascii="Calibri" w:hAnsi="Calibri" w:cs="Calibri"/>
          <w:sz w:val="24"/>
          <w:szCs w:val="24"/>
        </w:rPr>
      </w:pPr>
      <w:r w:rsidRPr="00196570">
        <w:rPr>
          <w:rFonts w:ascii="Calibri" w:hAnsi="Calibri" w:cs="Calibri"/>
          <w:sz w:val="24"/>
          <w:szCs w:val="24"/>
        </w:rPr>
        <w:t xml:space="preserve">Groundworks Green Doctor support – helping you stay warm and save money by assessing your home’s energy </w:t>
      </w:r>
      <w:proofErr w:type="gramStart"/>
      <w:r w:rsidRPr="00196570">
        <w:rPr>
          <w:rFonts w:ascii="Calibri" w:hAnsi="Calibri" w:cs="Calibri"/>
          <w:sz w:val="24"/>
          <w:szCs w:val="24"/>
        </w:rPr>
        <w:t>efficiency</w:t>
      </w:r>
      <w:proofErr w:type="gramEnd"/>
    </w:p>
    <w:p w14:paraId="56E96A5F" w14:textId="77777777" w:rsidR="00196570" w:rsidRPr="00196570" w:rsidRDefault="00196570" w:rsidP="00196570">
      <w:pPr>
        <w:numPr>
          <w:ilvl w:val="0"/>
          <w:numId w:val="1"/>
        </w:numPr>
        <w:rPr>
          <w:rFonts w:ascii="Calibri" w:hAnsi="Calibri" w:cs="Calibri"/>
          <w:sz w:val="24"/>
          <w:szCs w:val="24"/>
        </w:rPr>
      </w:pPr>
      <w:r w:rsidRPr="00196570">
        <w:rPr>
          <w:rFonts w:ascii="Calibri" w:hAnsi="Calibri" w:cs="Calibri"/>
          <w:sz w:val="24"/>
          <w:szCs w:val="24"/>
        </w:rPr>
        <w:t>More cookery courses from Beanstalk</w:t>
      </w:r>
    </w:p>
    <w:p w14:paraId="53A2B426" w14:textId="77777777" w:rsidR="00196570" w:rsidRPr="00196570" w:rsidRDefault="00196570" w:rsidP="00196570">
      <w:pPr>
        <w:numPr>
          <w:ilvl w:val="0"/>
          <w:numId w:val="1"/>
        </w:numPr>
        <w:rPr>
          <w:rFonts w:ascii="Calibri" w:hAnsi="Calibri" w:cs="Calibri"/>
          <w:sz w:val="24"/>
          <w:szCs w:val="24"/>
        </w:rPr>
      </w:pPr>
      <w:r w:rsidRPr="00196570">
        <w:rPr>
          <w:rFonts w:ascii="Calibri" w:hAnsi="Calibri" w:cs="Calibri"/>
          <w:sz w:val="24"/>
          <w:szCs w:val="24"/>
        </w:rPr>
        <w:t>Sessions at our Moor Nook Community Allotments</w:t>
      </w:r>
    </w:p>
    <w:p w14:paraId="23E5F664" w14:textId="77777777" w:rsidR="00196570" w:rsidRPr="00196570" w:rsidRDefault="00196570" w:rsidP="00196570">
      <w:pPr>
        <w:numPr>
          <w:ilvl w:val="0"/>
          <w:numId w:val="1"/>
        </w:numPr>
        <w:rPr>
          <w:rFonts w:ascii="Calibri" w:hAnsi="Calibri" w:cs="Calibri"/>
          <w:sz w:val="24"/>
          <w:szCs w:val="24"/>
        </w:rPr>
      </w:pPr>
      <w:r w:rsidRPr="00196570">
        <w:rPr>
          <w:rFonts w:ascii="Calibri" w:hAnsi="Calibri" w:cs="Calibri"/>
          <w:sz w:val="24"/>
          <w:szCs w:val="24"/>
        </w:rPr>
        <w:t>Hey Girls – female support sessions providing access to free sanitary products and wellbeing advice.</w:t>
      </w:r>
    </w:p>
    <w:p w14:paraId="482A12F9" w14:textId="77777777" w:rsidR="00196570" w:rsidRPr="00196570" w:rsidRDefault="00196570" w:rsidP="00196570">
      <w:pPr>
        <w:numPr>
          <w:ilvl w:val="0"/>
          <w:numId w:val="1"/>
        </w:numPr>
        <w:rPr>
          <w:rFonts w:ascii="Calibri" w:hAnsi="Calibri" w:cs="Calibri"/>
          <w:sz w:val="24"/>
          <w:szCs w:val="24"/>
        </w:rPr>
      </w:pPr>
      <w:r w:rsidRPr="00196570">
        <w:rPr>
          <w:rFonts w:ascii="Calibri" w:hAnsi="Calibri" w:cs="Calibri"/>
          <w:sz w:val="24"/>
          <w:szCs w:val="24"/>
        </w:rPr>
        <w:t>Our School Uniform Store</w:t>
      </w:r>
    </w:p>
    <w:p w14:paraId="16B70413" w14:textId="76F5CCD5" w:rsidR="00196570" w:rsidRDefault="00196570" w:rsidP="00196570">
      <w:pPr>
        <w:rPr>
          <w:rFonts w:ascii="Calibri" w:hAnsi="Calibri" w:cs="Calibri"/>
          <w:sz w:val="24"/>
          <w:szCs w:val="24"/>
        </w:rPr>
      </w:pPr>
      <w:proofErr w:type="gramStart"/>
      <w:r w:rsidRPr="00196570">
        <w:rPr>
          <w:rFonts w:ascii="Calibri" w:hAnsi="Calibri" w:cs="Calibri"/>
          <w:sz w:val="24"/>
          <w:szCs w:val="24"/>
        </w:rPr>
        <w:t>There’s</w:t>
      </w:r>
      <w:proofErr w:type="gramEnd"/>
      <w:r w:rsidRPr="00196570">
        <w:rPr>
          <w:rFonts w:ascii="Calibri" w:hAnsi="Calibri" w:cs="Calibri"/>
          <w:sz w:val="24"/>
          <w:szCs w:val="24"/>
        </w:rPr>
        <w:t xml:space="preserve"> something for everyone – so</w:t>
      </w:r>
      <w:r>
        <w:rPr>
          <w:rFonts w:ascii="Calibri" w:hAnsi="Calibri" w:cs="Calibri"/>
          <w:sz w:val="24"/>
          <w:szCs w:val="24"/>
        </w:rPr>
        <w:t xml:space="preserve"> come along a</w:t>
      </w:r>
      <w:r w:rsidRPr="00196570">
        <w:rPr>
          <w:rFonts w:ascii="Calibri" w:hAnsi="Calibri" w:cs="Calibri"/>
          <w:sz w:val="24"/>
          <w:szCs w:val="24"/>
        </w:rPr>
        <w:t>nd #GetInvolved!</w:t>
      </w:r>
    </w:p>
    <w:p w14:paraId="37D8B1E9" w14:textId="77777777" w:rsidR="00196570" w:rsidRDefault="00196570" w:rsidP="00196570">
      <w:pPr>
        <w:rPr>
          <w:rFonts w:ascii="Calibri" w:hAnsi="Calibri" w:cs="Calibri"/>
          <w:sz w:val="24"/>
          <w:szCs w:val="24"/>
        </w:rPr>
      </w:pPr>
    </w:p>
    <w:p w14:paraId="758CB1C7" w14:textId="77777777" w:rsidR="00196570" w:rsidRDefault="00196570" w:rsidP="00196570">
      <w:pPr>
        <w:rPr>
          <w:rFonts w:ascii="Calibri" w:hAnsi="Calibri" w:cs="Calibri"/>
          <w:sz w:val="24"/>
          <w:szCs w:val="24"/>
        </w:rPr>
      </w:pPr>
    </w:p>
    <w:p w14:paraId="0A692611" w14:textId="77777777" w:rsidR="00196570" w:rsidRDefault="00196570" w:rsidP="00196570">
      <w:pPr>
        <w:rPr>
          <w:rFonts w:ascii="Calibri" w:hAnsi="Calibri" w:cs="Calibri"/>
          <w:sz w:val="24"/>
          <w:szCs w:val="24"/>
        </w:rPr>
      </w:pPr>
    </w:p>
    <w:p w14:paraId="5C1F2066" w14:textId="77777777" w:rsidR="00196570" w:rsidRDefault="00196570" w:rsidP="00196570">
      <w:pPr>
        <w:rPr>
          <w:rFonts w:ascii="Calibri" w:hAnsi="Calibri" w:cs="Calibri"/>
          <w:sz w:val="24"/>
          <w:szCs w:val="24"/>
        </w:rPr>
      </w:pPr>
    </w:p>
    <w:p w14:paraId="500AE24B" w14:textId="77777777" w:rsidR="00196570" w:rsidRDefault="00196570" w:rsidP="00196570">
      <w:pPr>
        <w:rPr>
          <w:rFonts w:ascii="Calibri" w:hAnsi="Calibri" w:cs="Calibri"/>
          <w:sz w:val="24"/>
          <w:szCs w:val="24"/>
        </w:rPr>
      </w:pPr>
    </w:p>
    <w:p w14:paraId="087FC98F" w14:textId="77777777" w:rsidR="00196570" w:rsidRDefault="00196570" w:rsidP="00196570">
      <w:pPr>
        <w:rPr>
          <w:rFonts w:ascii="Calibri" w:hAnsi="Calibri" w:cs="Calibri"/>
          <w:sz w:val="24"/>
          <w:szCs w:val="24"/>
        </w:rPr>
      </w:pPr>
    </w:p>
    <w:p w14:paraId="04F194F1" w14:textId="77777777" w:rsidR="00196570" w:rsidRDefault="00196570" w:rsidP="00196570">
      <w:pPr>
        <w:rPr>
          <w:rFonts w:ascii="Calibri" w:hAnsi="Calibri" w:cs="Calibri"/>
          <w:sz w:val="24"/>
          <w:szCs w:val="24"/>
        </w:rPr>
      </w:pPr>
    </w:p>
    <w:p w14:paraId="6384766B" w14:textId="77777777" w:rsidR="00196570" w:rsidRDefault="00196570" w:rsidP="00196570">
      <w:pPr>
        <w:rPr>
          <w:rFonts w:ascii="Calibri" w:hAnsi="Calibri" w:cs="Calibri"/>
          <w:sz w:val="24"/>
          <w:szCs w:val="24"/>
        </w:rPr>
      </w:pPr>
    </w:p>
    <w:p w14:paraId="3A3EEA87" w14:textId="77777777" w:rsidR="00196570" w:rsidRDefault="00196570" w:rsidP="00196570">
      <w:pPr>
        <w:rPr>
          <w:rFonts w:ascii="Calibri" w:hAnsi="Calibri" w:cs="Calibri"/>
          <w:sz w:val="24"/>
          <w:szCs w:val="24"/>
        </w:rPr>
      </w:pPr>
    </w:p>
    <w:p w14:paraId="1FD1D620" w14:textId="77777777" w:rsidR="00196570" w:rsidRDefault="00196570" w:rsidP="00196570">
      <w:pPr>
        <w:rPr>
          <w:rFonts w:ascii="Calibri" w:hAnsi="Calibri" w:cs="Calibri"/>
          <w:sz w:val="24"/>
          <w:szCs w:val="24"/>
        </w:rPr>
      </w:pPr>
    </w:p>
    <w:p w14:paraId="1CEA7EC1" w14:textId="77777777" w:rsidR="00196570" w:rsidRDefault="00196570" w:rsidP="00196570">
      <w:pPr>
        <w:rPr>
          <w:rFonts w:ascii="Calibri" w:hAnsi="Calibri" w:cs="Calibri"/>
          <w:sz w:val="24"/>
          <w:szCs w:val="24"/>
        </w:rPr>
      </w:pPr>
    </w:p>
    <w:p w14:paraId="7D91916B" w14:textId="77777777" w:rsidR="00196570" w:rsidRDefault="00196570" w:rsidP="00196570">
      <w:pPr>
        <w:rPr>
          <w:rFonts w:ascii="Calibri" w:hAnsi="Calibri" w:cs="Calibri"/>
          <w:sz w:val="24"/>
          <w:szCs w:val="24"/>
        </w:rPr>
      </w:pPr>
    </w:p>
    <w:p w14:paraId="0204CBC2" w14:textId="77777777" w:rsidR="00196570" w:rsidRDefault="00196570" w:rsidP="00196570">
      <w:pPr>
        <w:rPr>
          <w:rFonts w:ascii="Calibri" w:hAnsi="Calibri" w:cs="Calibri"/>
          <w:sz w:val="24"/>
          <w:szCs w:val="24"/>
        </w:rPr>
      </w:pPr>
    </w:p>
    <w:p w14:paraId="3FCB8700" w14:textId="77777777" w:rsidR="00196570" w:rsidRDefault="00196570" w:rsidP="00196570">
      <w:pPr>
        <w:rPr>
          <w:rFonts w:ascii="Calibri" w:hAnsi="Calibri" w:cs="Calibri"/>
          <w:sz w:val="24"/>
          <w:szCs w:val="24"/>
        </w:rPr>
      </w:pPr>
    </w:p>
    <w:p w14:paraId="6655267E" w14:textId="77777777" w:rsidR="00196570" w:rsidRDefault="00196570" w:rsidP="00196570">
      <w:pPr>
        <w:rPr>
          <w:rFonts w:ascii="Calibri" w:hAnsi="Calibri" w:cs="Calibri"/>
          <w:sz w:val="24"/>
          <w:szCs w:val="24"/>
        </w:rPr>
      </w:pPr>
    </w:p>
    <w:p w14:paraId="3DE58039" w14:textId="77777777" w:rsidR="00196570" w:rsidRDefault="00196570" w:rsidP="00196570">
      <w:pPr>
        <w:rPr>
          <w:rFonts w:ascii="Calibri" w:hAnsi="Calibri" w:cs="Calibri"/>
          <w:sz w:val="24"/>
          <w:szCs w:val="24"/>
        </w:rPr>
      </w:pPr>
    </w:p>
    <w:p w14:paraId="2490C1A4" w14:textId="77777777" w:rsidR="00196570" w:rsidRDefault="00196570" w:rsidP="00196570">
      <w:pPr>
        <w:rPr>
          <w:rFonts w:ascii="Calibri" w:hAnsi="Calibri" w:cs="Calibri"/>
          <w:sz w:val="24"/>
          <w:szCs w:val="24"/>
        </w:rPr>
      </w:pPr>
    </w:p>
    <w:p w14:paraId="1616DE6E" w14:textId="77777777" w:rsidR="00196570" w:rsidRDefault="00196570" w:rsidP="00196570">
      <w:pPr>
        <w:rPr>
          <w:rFonts w:ascii="Calibri" w:hAnsi="Calibri" w:cs="Calibri"/>
          <w:sz w:val="24"/>
          <w:szCs w:val="24"/>
        </w:rPr>
      </w:pPr>
    </w:p>
    <w:p w14:paraId="264F7291" w14:textId="77777777" w:rsidR="00196570" w:rsidRDefault="00196570" w:rsidP="00196570">
      <w:pPr>
        <w:rPr>
          <w:rFonts w:ascii="Calibri" w:hAnsi="Calibri" w:cs="Calibri"/>
          <w:sz w:val="24"/>
          <w:szCs w:val="24"/>
        </w:rPr>
      </w:pPr>
    </w:p>
    <w:p w14:paraId="60613493" w14:textId="67789B1A" w:rsidR="00196570" w:rsidRPr="00196570" w:rsidRDefault="00196570" w:rsidP="00196570">
      <w:pPr>
        <w:rPr>
          <w:rFonts w:ascii="Calibri" w:hAnsi="Calibri" w:cs="Calibri"/>
          <w:b/>
          <w:bCs/>
          <w:sz w:val="24"/>
          <w:szCs w:val="24"/>
        </w:rPr>
      </w:pPr>
      <w:proofErr w:type="gramStart"/>
      <w:r w:rsidRPr="00196570">
        <w:rPr>
          <w:rFonts w:ascii="Calibri" w:hAnsi="Calibri" w:cs="Calibri"/>
          <w:b/>
          <w:bCs/>
          <w:sz w:val="24"/>
          <w:szCs w:val="24"/>
        </w:rPr>
        <w:lastRenderedPageBreak/>
        <w:t>We’re</w:t>
      </w:r>
      <w:proofErr w:type="gramEnd"/>
      <w:r w:rsidRPr="00196570">
        <w:rPr>
          <w:rFonts w:ascii="Calibri" w:hAnsi="Calibri" w:cs="Calibri"/>
          <w:b/>
          <w:bCs/>
          <w:sz w:val="24"/>
          <w:szCs w:val="24"/>
        </w:rPr>
        <w:t xml:space="preserve"> bringing Gateway2You!</w:t>
      </w:r>
    </w:p>
    <w:p w14:paraId="5A463809" w14:textId="44068D23" w:rsidR="00196570" w:rsidRPr="00196570" w:rsidRDefault="00196570" w:rsidP="00196570">
      <w:pPr>
        <w:rPr>
          <w:rFonts w:ascii="Calibri" w:hAnsi="Calibri" w:cs="Calibri"/>
          <w:sz w:val="24"/>
          <w:szCs w:val="24"/>
        </w:rPr>
      </w:pPr>
      <w:proofErr w:type="gramStart"/>
      <w:r w:rsidRPr="00196570">
        <w:rPr>
          <w:rFonts w:ascii="Calibri" w:hAnsi="Calibri" w:cs="Calibri"/>
          <w:sz w:val="24"/>
          <w:szCs w:val="24"/>
        </w:rPr>
        <w:t>We’re</w:t>
      </w:r>
      <w:proofErr w:type="gramEnd"/>
      <w:r w:rsidRPr="00196570">
        <w:rPr>
          <w:rFonts w:ascii="Calibri" w:hAnsi="Calibri" w:cs="Calibri"/>
          <w:sz w:val="24"/>
          <w:szCs w:val="24"/>
        </w:rPr>
        <w:t xml:space="preserve"> excited to let you know that 2024 has seen the launch of Gateway2You – bringing CGA services into the heart of your communities. This initiative is a</w:t>
      </w:r>
      <w:r>
        <w:rPr>
          <w:rFonts w:ascii="Calibri" w:hAnsi="Calibri" w:cs="Calibri"/>
          <w:sz w:val="24"/>
          <w:szCs w:val="24"/>
        </w:rPr>
        <w:t xml:space="preserve"> </w:t>
      </w:r>
      <w:r w:rsidRPr="00196570">
        <w:rPr>
          <w:rFonts w:ascii="Calibri" w:hAnsi="Calibri" w:cs="Calibri"/>
          <w:sz w:val="24"/>
          <w:szCs w:val="24"/>
        </w:rPr>
        <w:t xml:space="preserve">direct response to tenants telling us </w:t>
      </w:r>
      <w:proofErr w:type="gramStart"/>
      <w:r w:rsidRPr="00196570">
        <w:rPr>
          <w:rFonts w:ascii="Calibri" w:hAnsi="Calibri" w:cs="Calibri"/>
          <w:sz w:val="24"/>
          <w:szCs w:val="24"/>
        </w:rPr>
        <w:t>they’d</w:t>
      </w:r>
      <w:proofErr w:type="gramEnd"/>
      <w:r w:rsidRPr="00196570">
        <w:rPr>
          <w:rFonts w:ascii="Calibri" w:hAnsi="Calibri" w:cs="Calibri"/>
          <w:sz w:val="24"/>
          <w:szCs w:val="24"/>
        </w:rPr>
        <w:t xml:space="preserve"> like us to be more visible and accessible in our neighbourhoods.</w:t>
      </w:r>
    </w:p>
    <w:p w14:paraId="52E087BC" w14:textId="77777777" w:rsidR="00196570" w:rsidRPr="00196570" w:rsidRDefault="00196570" w:rsidP="00196570">
      <w:pPr>
        <w:rPr>
          <w:rFonts w:ascii="Calibri" w:hAnsi="Calibri" w:cs="Calibri"/>
          <w:sz w:val="24"/>
          <w:szCs w:val="24"/>
        </w:rPr>
      </w:pPr>
      <w:r w:rsidRPr="00196570">
        <w:rPr>
          <w:rFonts w:ascii="Calibri" w:hAnsi="Calibri" w:cs="Calibri"/>
          <w:sz w:val="24"/>
          <w:szCs w:val="24"/>
        </w:rPr>
        <w:t xml:space="preserve">Colleagues from a range of teams will be available to you at regular times in convenient, easily accessed venues right across Preston, </w:t>
      </w:r>
      <w:proofErr w:type="gramStart"/>
      <w:r w:rsidRPr="00196570">
        <w:rPr>
          <w:rFonts w:ascii="Calibri" w:hAnsi="Calibri" w:cs="Calibri"/>
          <w:sz w:val="24"/>
          <w:szCs w:val="24"/>
        </w:rPr>
        <w:t>Blackpool</w:t>
      </w:r>
      <w:proofErr w:type="gramEnd"/>
      <w:r w:rsidRPr="00196570">
        <w:rPr>
          <w:rFonts w:ascii="Calibri" w:hAnsi="Calibri" w:cs="Calibri"/>
          <w:sz w:val="24"/>
          <w:szCs w:val="24"/>
        </w:rPr>
        <w:t xml:space="preserve"> and South Ribble. </w:t>
      </w:r>
      <w:proofErr w:type="gramStart"/>
      <w:r w:rsidRPr="00196570">
        <w:rPr>
          <w:rFonts w:ascii="Calibri" w:hAnsi="Calibri" w:cs="Calibri"/>
          <w:sz w:val="24"/>
          <w:szCs w:val="24"/>
        </w:rPr>
        <w:t>They’ll</w:t>
      </w:r>
      <w:proofErr w:type="gramEnd"/>
      <w:r w:rsidRPr="00196570">
        <w:rPr>
          <w:rFonts w:ascii="Calibri" w:hAnsi="Calibri" w:cs="Calibri"/>
          <w:sz w:val="24"/>
          <w:szCs w:val="24"/>
        </w:rPr>
        <w:t xml:space="preserve"> be happy to give you advice and support and answer any questions or concerns you may have.</w:t>
      </w:r>
    </w:p>
    <w:p w14:paraId="44E7BA06" w14:textId="7F909FC2" w:rsidR="00196570" w:rsidRDefault="00196570" w:rsidP="00196570">
      <w:pPr>
        <w:rPr>
          <w:rFonts w:ascii="Calibri" w:hAnsi="Calibri" w:cs="Calibri"/>
          <w:sz w:val="24"/>
          <w:szCs w:val="24"/>
        </w:rPr>
      </w:pPr>
      <w:r w:rsidRPr="00196570">
        <w:rPr>
          <w:rFonts w:ascii="Calibri" w:hAnsi="Calibri" w:cs="Calibri"/>
          <w:sz w:val="24"/>
          <w:szCs w:val="24"/>
        </w:rPr>
        <w:t>This is your chance to meet our teams in person, so why not check the list below and on our Tenant Hub and come along for a chat</w:t>
      </w:r>
      <w:r>
        <w:rPr>
          <w:rFonts w:ascii="Calibri" w:hAnsi="Calibri" w:cs="Calibri"/>
          <w:sz w:val="24"/>
          <w:szCs w:val="24"/>
        </w:rPr>
        <w:t xml:space="preserve"> </w:t>
      </w:r>
      <w:r w:rsidRPr="00196570">
        <w:rPr>
          <w:rFonts w:ascii="Calibri" w:hAnsi="Calibri" w:cs="Calibri"/>
          <w:sz w:val="24"/>
          <w:szCs w:val="24"/>
        </w:rPr>
        <w:t xml:space="preserve">at a time and place to suit you? Whether you have a question about a repair, concerns about anti-social behaviour, would like to find out more about getting involved or anything else we can help with, </w:t>
      </w:r>
      <w:proofErr w:type="gramStart"/>
      <w:r w:rsidRPr="00196570">
        <w:rPr>
          <w:rFonts w:ascii="Calibri" w:hAnsi="Calibri" w:cs="Calibri"/>
          <w:sz w:val="24"/>
          <w:szCs w:val="24"/>
        </w:rPr>
        <w:t>we’d</w:t>
      </w:r>
      <w:proofErr w:type="gramEnd"/>
      <w:r>
        <w:rPr>
          <w:rFonts w:ascii="Calibri" w:hAnsi="Calibri" w:cs="Calibri"/>
          <w:sz w:val="24"/>
          <w:szCs w:val="24"/>
        </w:rPr>
        <w:t xml:space="preserve"> </w:t>
      </w:r>
      <w:r w:rsidRPr="00196570">
        <w:rPr>
          <w:rFonts w:ascii="Calibri" w:hAnsi="Calibri" w:cs="Calibri"/>
          <w:sz w:val="24"/>
          <w:szCs w:val="24"/>
        </w:rPr>
        <w:t>love to see you there!</w:t>
      </w:r>
    </w:p>
    <w:p w14:paraId="45C96B5F" w14:textId="77777777" w:rsidR="00196570" w:rsidRDefault="00196570" w:rsidP="00196570">
      <w:pPr>
        <w:rPr>
          <w:rFonts w:ascii="Calibri" w:hAnsi="Calibri" w:cs="Calibri"/>
          <w:sz w:val="24"/>
          <w:szCs w:val="24"/>
        </w:rPr>
      </w:pPr>
    </w:p>
    <w:tbl>
      <w:tblPr>
        <w:tblStyle w:val="TableGrid"/>
        <w:tblW w:w="0" w:type="auto"/>
        <w:tblLook w:val="04A0" w:firstRow="1" w:lastRow="0" w:firstColumn="1" w:lastColumn="0" w:noHBand="0" w:noVBand="1"/>
      </w:tblPr>
      <w:tblGrid>
        <w:gridCol w:w="2254"/>
        <w:gridCol w:w="2986"/>
        <w:gridCol w:w="2552"/>
        <w:gridCol w:w="1224"/>
      </w:tblGrid>
      <w:tr w:rsidR="00196570" w14:paraId="50824C3B" w14:textId="77777777" w:rsidTr="00196570">
        <w:tc>
          <w:tcPr>
            <w:tcW w:w="2254" w:type="dxa"/>
          </w:tcPr>
          <w:p w14:paraId="3A4AC644" w14:textId="5BC93666" w:rsidR="00196570" w:rsidRPr="00DD1F84" w:rsidRDefault="00196570" w:rsidP="00196570">
            <w:pPr>
              <w:rPr>
                <w:rFonts w:ascii="Calibri" w:hAnsi="Calibri" w:cs="Calibri"/>
                <w:b/>
                <w:bCs/>
                <w:sz w:val="24"/>
                <w:szCs w:val="24"/>
              </w:rPr>
            </w:pPr>
            <w:r w:rsidRPr="00DD1F84">
              <w:rPr>
                <w:rFonts w:ascii="Calibri" w:hAnsi="Calibri" w:cs="Calibri"/>
                <w:b/>
                <w:bCs/>
                <w:sz w:val="24"/>
                <w:szCs w:val="24"/>
              </w:rPr>
              <w:t>Area</w:t>
            </w:r>
          </w:p>
        </w:tc>
        <w:tc>
          <w:tcPr>
            <w:tcW w:w="2986" w:type="dxa"/>
          </w:tcPr>
          <w:p w14:paraId="61A4E608" w14:textId="7BDDE85C" w:rsidR="00196570" w:rsidRPr="00DD1F84" w:rsidRDefault="00196570" w:rsidP="00196570">
            <w:pPr>
              <w:rPr>
                <w:rFonts w:ascii="Calibri" w:hAnsi="Calibri" w:cs="Calibri"/>
                <w:b/>
                <w:bCs/>
                <w:sz w:val="24"/>
                <w:szCs w:val="24"/>
              </w:rPr>
            </w:pPr>
            <w:r w:rsidRPr="00DD1F84">
              <w:rPr>
                <w:rFonts w:ascii="Calibri" w:hAnsi="Calibri" w:cs="Calibri"/>
                <w:b/>
                <w:bCs/>
                <w:sz w:val="24"/>
                <w:szCs w:val="24"/>
              </w:rPr>
              <w:t>Location</w:t>
            </w:r>
          </w:p>
        </w:tc>
        <w:tc>
          <w:tcPr>
            <w:tcW w:w="2552" w:type="dxa"/>
          </w:tcPr>
          <w:p w14:paraId="0E19BE1D" w14:textId="00891C76" w:rsidR="00196570" w:rsidRPr="00DD1F84" w:rsidRDefault="00196570" w:rsidP="00196570">
            <w:pPr>
              <w:rPr>
                <w:rFonts w:ascii="Calibri" w:hAnsi="Calibri" w:cs="Calibri"/>
                <w:b/>
                <w:bCs/>
                <w:sz w:val="24"/>
                <w:szCs w:val="24"/>
              </w:rPr>
            </w:pPr>
            <w:r w:rsidRPr="00DD1F84">
              <w:rPr>
                <w:rFonts w:ascii="Calibri" w:hAnsi="Calibri" w:cs="Calibri"/>
                <w:b/>
                <w:bCs/>
                <w:sz w:val="24"/>
                <w:szCs w:val="24"/>
              </w:rPr>
              <w:t>Occurrence</w:t>
            </w:r>
          </w:p>
        </w:tc>
        <w:tc>
          <w:tcPr>
            <w:tcW w:w="1224" w:type="dxa"/>
          </w:tcPr>
          <w:p w14:paraId="0C9F2605" w14:textId="6EB4FB95" w:rsidR="00196570" w:rsidRPr="00DD1F84" w:rsidRDefault="00196570" w:rsidP="00196570">
            <w:pPr>
              <w:rPr>
                <w:rFonts w:ascii="Calibri" w:hAnsi="Calibri" w:cs="Calibri"/>
                <w:b/>
                <w:bCs/>
                <w:sz w:val="24"/>
                <w:szCs w:val="24"/>
              </w:rPr>
            </w:pPr>
            <w:r w:rsidRPr="00DD1F84">
              <w:rPr>
                <w:rFonts w:ascii="Calibri" w:hAnsi="Calibri" w:cs="Calibri"/>
                <w:b/>
                <w:bCs/>
                <w:sz w:val="24"/>
                <w:szCs w:val="24"/>
              </w:rPr>
              <w:t>Time</w:t>
            </w:r>
          </w:p>
        </w:tc>
      </w:tr>
      <w:tr w:rsidR="00196570" w14:paraId="4431A3C7" w14:textId="77777777" w:rsidTr="00196570">
        <w:tc>
          <w:tcPr>
            <w:tcW w:w="2254" w:type="dxa"/>
          </w:tcPr>
          <w:p w14:paraId="31B3590A" w14:textId="14ACF664" w:rsidR="00196570" w:rsidRDefault="00196570" w:rsidP="00196570">
            <w:pPr>
              <w:rPr>
                <w:rFonts w:ascii="Calibri" w:hAnsi="Calibri" w:cs="Calibri"/>
                <w:sz w:val="24"/>
                <w:szCs w:val="24"/>
              </w:rPr>
            </w:pPr>
            <w:r>
              <w:rPr>
                <w:rFonts w:ascii="Calibri" w:hAnsi="Calibri" w:cs="Calibri"/>
                <w:sz w:val="24"/>
                <w:szCs w:val="24"/>
              </w:rPr>
              <w:t>Brookfield</w:t>
            </w:r>
          </w:p>
        </w:tc>
        <w:tc>
          <w:tcPr>
            <w:tcW w:w="2986" w:type="dxa"/>
          </w:tcPr>
          <w:p w14:paraId="486B93CC" w14:textId="744C61AC" w:rsidR="00196570" w:rsidRDefault="00196570" w:rsidP="00196570">
            <w:pPr>
              <w:rPr>
                <w:rFonts w:ascii="Calibri" w:hAnsi="Calibri" w:cs="Calibri"/>
                <w:sz w:val="24"/>
                <w:szCs w:val="24"/>
              </w:rPr>
            </w:pPr>
            <w:r>
              <w:rPr>
                <w:rFonts w:ascii="Calibri" w:hAnsi="Calibri" w:cs="Calibri"/>
                <w:sz w:val="24"/>
                <w:szCs w:val="24"/>
              </w:rPr>
              <w:t>Ascension Community Church</w:t>
            </w:r>
          </w:p>
        </w:tc>
        <w:tc>
          <w:tcPr>
            <w:tcW w:w="2552" w:type="dxa"/>
          </w:tcPr>
          <w:p w14:paraId="6211D7AB" w14:textId="50EC6E69" w:rsidR="00196570" w:rsidRDefault="00DD1F84" w:rsidP="00196570">
            <w:pPr>
              <w:rPr>
                <w:rFonts w:ascii="Calibri" w:hAnsi="Calibri" w:cs="Calibri"/>
                <w:sz w:val="24"/>
                <w:szCs w:val="24"/>
              </w:rPr>
            </w:pPr>
            <w:r>
              <w:rPr>
                <w:rFonts w:ascii="Calibri" w:hAnsi="Calibri" w:cs="Calibri"/>
                <w:sz w:val="24"/>
                <w:szCs w:val="24"/>
              </w:rPr>
              <w:t>1</w:t>
            </w:r>
            <w:r w:rsidRPr="00DD1F84">
              <w:rPr>
                <w:rFonts w:ascii="Calibri" w:hAnsi="Calibri" w:cs="Calibri"/>
                <w:sz w:val="24"/>
                <w:szCs w:val="24"/>
                <w:vertAlign w:val="superscript"/>
              </w:rPr>
              <w:t>st</w:t>
            </w:r>
            <w:r>
              <w:rPr>
                <w:rFonts w:ascii="Calibri" w:hAnsi="Calibri" w:cs="Calibri"/>
                <w:sz w:val="24"/>
                <w:szCs w:val="24"/>
              </w:rPr>
              <w:t xml:space="preserve"> Tuesday of each month</w:t>
            </w:r>
          </w:p>
        </w:tc>
        <w:tc>
          <w:tcPr>
            <w:tcW w:w="1224" w:type="dxa"/>
          </w:tcPr>
          <w:p w14:paraId="618B9DCD" w14:textId="3CEA4F35" w:rsidR="00196570" w:rsidRDefault="00DD1F84" w:rsidP="00196570">
            <w:pPr>
              <w:rPr>
                <w:rFonts w:ascii="Calibri" w:hAnsi="Calibri" w:cs="Calibri"/>
                <w:sz w:val="24"/>
                <w:szCs w:val="24"/>
              </w:rPr>
            </w:pPr>
            <w:r>
              <w:rPr>
                <w:rFonts w:ascii="Calibri" w:hAnsi="Calibri" w:cs="Calibri"/>
                <w:sz w:val="24"/>
                <w:szCs w:val="24"/>
              </w:rPr>
              <w:t>10am-12pm</w:t>
            </w:r>
          </w:p>
        </w:tc>
      </w:tr>
      <w:tr w:rsidR="00196570" w14:paraId="42DB067F" w14:textId="77777777" w:rsidTr="00196570">
        <w:tc>
          <w:tcPr>
            <w:tcW w:w="2254" w:type="dxa"/>
          </w:tcPr>
          <w:p w14:paraId="3F64EF1F" w14:textId="58A68C17" w:rsidR="00196570" w:rsidRDefault="00196570" w:rsidP="00196570">
            <w:pPr>
              <w:rPr>
                <w:rFonts w:ascii="Calibri" w:hAnsi="Calibri" w:cs="Calibri"/>
                <w:sz w:val="24"/>
                <w:szCs w:val="24"/>
              </w:rPr>
            </w:pPr>
            <w:r>
              <w:rPr>
                <w:rFonts w:ascii="Calibri" w:hAnsi="Calibri" w:cs="Calibri"/>
                <w:sz w:val="24"/>
                <w:szCs w:val="24"/>
              </w:rPr>
              <w:t>North/South Ribbleton</w:t>
            </w:r>
          </w:p>
        </w:tc>
        <w:tc>
          <w:tcPr>
            <w:tcW w:w="2986" w:type="dxa"/>
          </w:tcPr>
          <w:p w14:paraId="1E364C55" w14:textId="115471C6" w:rsidR="00196570" w:rsidRDefault="00196570" w:rsidP="00196570">
            <w:pPr>
              <w:rPr>
                <w:rFonts w:ascii="Calibri" w:hAnsi="Calibri" w:cs="Calibri"/>
                <w:sz w:val="24"/>
                <w:szCs w:val="24"/>
              </w:rPr>
            </w:pPr>
            <w:r>
              <w:rPr>
                <w:rFonts w:ascii="Calibri" w:hAnsi="Calibri" w:cs="Calibri"/>
                <w:sz w:val="24"/>
                <w:szCs w:val="24"/>
              </w:rPr>
              <w:t>St Mary Magdalene</w:t>
            </w:r>
            <w:r w:rsidR="00DD1F84">
              <w:rPr>
                <w:rFonts w:ascii="Calibri" w:hAnsi="Calibri" w:cs="Calibri"/>
                <w:sz w:val="24"/>
                <w:szCs w:val="24"/>
              </w:rPr>
              <w:t xml:space="preserve"> Parish Hall</w:t>
            </w:r>
          </w:p>
        </w:tc>
        <w:tc>
          <w:tcPr>
            <w:tcW w:w="2552" w:type="dxa"/>
          </w:tcPr>
          <w:p w14:paraId="241B2B14" w14:textId="1D3D9047" w:rsidR="00196570" w:rsidRDefault="00DD1F84" w:rsidP="00196570">
            <w:pPr>
              <w:rPr>
                <w:rFonts w:ascii="Calibri" w:hAnsi="Calibri" w:cs="Calibri"/>
                <w:sz w:val="24"/>
                <w:szCs w:val="24"/>
              </w:rPr>
            </w:pPr>
            <w:r>
              <w:rPr>
                <w:rFonts w:ascii="Calibri" w:hAnsi="Calibri" w:cs="Calibri"/>
                <w:sz w:val="24"/>
                <w:szCs w:val="24"/>
              </w:rPr>
              <w:t>Last Wednesday of each month</w:t>
            </w:r>
          </w:p>
        </w:tc>
        <w:tc>
          <w:tcPr>
            <w:tcW w:w="1224" w:type="dxa"/>
          </w:tcPr>
          <w:p w14:paraId="41505BB5" w14:textId="4C3EE011" w:rsidR="00196570" w:rsidRDefault="00DD1F84" w:rsidP="00196570">
            <w:pPr>
              <w:rPr>
                <w:rFonts w:ascii="Calibri" w:hAnsi="Calibri" w:cs="Calibri"/>
                <w:sz w:val="24"/>
                <w:szCs w:val="24"/>
              </w:rPr>
            </w:pPr>
            <w:r>
              <w:rPr>
                <w:rFonts w:ascii="Calibri" w:hAnsi="Calibri" w:cs="Calibri"/>
                <w:sz w:val="24"/>
                <w:szCs w:val="24"/>
              </w:rPr>
              <w:t>1-3pm</w:t>
            </w:r>
          </w:p>
        </w:tc>
      </w:tr>
      <w:tr w:rsidR="00196570" w14:paraId="20933858" w14:textId="77777777" w:rsidTr="00196570">
        <w:tc>
          <w:tcPr>
            <w:tcW w:w="2254" w:type="dxa"/>
          </w:tcPr>
          <w:p w14:paraId="67950482" w14:textId="54CE68A6" w:rsidR="00196570" w:rsidRDefault="00196570" w:rsidP="00196570">
            <w:pPr>
              <w:rPr>
                <w:rFonts w:ascii="Calibri" w:hAnsi="Calibri" w:cs="Calibri"/>
                <w:sz w:val="24"/>
                <w:szCs w:val="24"/>
              </w:rPr>
            </w:pPr>
            <w:r>
              <w:rPr>
                <w:rFonts w:ascii="Calibri" w:hAnsi="Calibri" w:cs="Calibri"/>
                <w:sz w:val="24"/>
                <w:szCs w:val="24"/>
              </w:rPr>
              <w:t>Moor Nook</w:t>
            </w:r>
          </w:p>
        </w:tc>
        <w:tc>
          <w:tcPr>
            <w:tcW w:w="2986" w:type="dxa"/>
          </w:tcPr>
          <w:p w14:paraId="5ADAEF47" w14:textId="00CF01F5" w:rsidR="00196570" w:rsidRDefault="00196570" w:rsidP="00196570">
            <w:pPr>
              <w:rPr>
                <w:rFonts w:ascii="Calibri" w:hAnsi="Calibri" w:cs="Calibri"/>
                <w:sz w:val="24"/>
                <w:szCs w:val="24"/>
              </w:rPr>
            </w:pPr>
            <w:r>
              <w:rPr>
                <w:rFonts w:ascii="Calibri" w:hAnsi="Calibri" w:cs="Calibri"/>
                <w:sz w:val="24"/>
                <w:szCs w:val="24"/>
              </w:rPr>
              <w:t>Ribbleton Family Hub</w:t>
            </w:r>
          </w:p>
        </w:tc>
        <w:tc>
          <w:tcPr>
            <w:tcW w:w="2552" w:type="dxa"/>
          </w:tcPr>
          <w:p w14:paraId="1C1A60E5" w14:textId="415AD503" w:rsidR="00196570" w:rsidRDefault="00DD1F84" w:rsidP="00196570">
            <w:pPr>
              <w:rPr>
                <w:rFonts w:ascii="Calibri" w:hAnsi="Calibri" w:cs="Calibri"/>
                <w:sz w:val="24"/>
                <w:szCs w:val="24"/>
              </w:rPr>
            </w:pPr>
            <w:r>
              <w:rPr>
                <w:rFonts w:ascii="Calibri" w:hAnsi="Calibri" w:cs="Calibri"/>
                <w:sz w:val="24"/>
                <w:szCs w:val="24"/>
              </w:rPr>
              <w:t>Last Tuesday of each month</w:t>
            </w:r>
          </w:p>
        </w:tc>
        <w:tc>
          <w:tcPr>
            <w:tcW w:w="1224" w:type="dxa"/>
          </w:tcPr>
          <w:p w14:paraId="3B03EC76" w14:textId="70842E82" w:rsidR="00196570" w:rsidRDefault="00DD1F84" w:rsidP="00196570">
            <w:pPr>
              <w:rPr>
                <w:rFonts w:ascii="Calibri" w:hAnsi="Calibri" w:cs="Calibri"/>
                <w:sz w:val="24"/>
                <w:szCs w:val="24"/>
              </w:rPr>
            </w:pPr>
            <w:r>
              <w:rPr>
                <w:rFonts w:ascii="Calibri" w:hAnsi="Calibri" w:cs="Calibri"/>
                <w:sz w:val="24"/>
                <w:szCs w:val="24"/>
              </w:rPr>
              <w:t>2-4pm</w:t>
            </w:r>
          </w:p>
        </w:tc>
      </w:tr>
      <w:tr w:rsidR="00196570" w14:paraId="2A445D03" w14:textId="77777777" w:rsidTr="00196570">
        <w:tc>
          <w:tcPr>
            <w:tcW w:w="2254" w:type="dxa"/>
          </w:tcPr>
          <w:p w14:paraId="4AE55AC4" w14:textId="6BC2EC4D" w:rsidR="00196570" w:rsidRDefault="00196570" w:rsidP="00196570">
            <w:pPr>
              <w:rPr>
                <w:rFonts w:ascii="Calibri" w:hAnsi="Calibri" w:cs="Calibri"/>
                <w:sz w:val="24"/>
                <w:szCs w:val="24"/>
              </w:rPr>
            </w:pPr>
            <w:r>
              <w:rPr>
                <w:rFonts w:ascii="Calibri" w:hAnsi="Calibri" w:cs="Calibri"/>
                <w:sz w:val="24"/>
                <w:szCs w:val="24"/>
              </w:rPr>
              <w:t>Fishwick</w:t>
            </w:r>
          </w:p>
        </w:tc>
        <w:tc>
          <w:tcPr>
            <w:tcW w:w="2986" w:type="dxa"/>
          </w:tcPr>
          <w:p w14:paraId="5BD7E007" w14:textId="4627C161" w:rsidR="00196570" w:rsidRDefault="00196570" w:rsidP="00196570">
            <w:pPr>
              <w:rPr>
                <w:rFonts w:ascii="Calibri" w:hAnsi="Calibri" w:cs="Calibri"/>
                <w:sz w:val="24"/>
                <w:szCs w:val="24"/>
              </w:rPr>
            </w:pPr>
            <w:r>
              <w:rPr>
                <w:rFonts w:ascii="Calibri" w:hAnsi="Calibri" w:cs="Calibri"/>
                <w:sz w:val="24"/>
                <w:szCs w:val="24"/>
              </w:rPr>
              <w:t>Preston Community Hub</w:t>
            </w:r>
          </w:p>
        </w:tc>
        <w:tc>
          <w:tcPr>
            <w:tcW w:w="2552" w:type="dxa"/>
          </w:tcPr>
          <w:p w14:paraId="03BA49AF" w14:textId="5D970B33" w:rsidR="00196570" w:rsidRDefault="00DD1F84" w:rsidP="00196570">
            <w:pPr>
              <w:rPr>
                <w:rFonts w:ascii="Calibri" w:hAnsi="Calibri" w:cs="Calibri"/>
                <w:sz w:val="24"/>
                <w:szCs w:val="24"/>
              </w:rPr>
            </w:pPr>
            <w:r>
              <w:rPr>
                <w:rFonts w:ascii="Calibri" w:hAnsi="Calibri" w:cs="Calibri"/>
                <w:sz w:val="24"/>
                <w:szCs w:val="24"/>
              </w:rPr>
              <w:t>Last Thursday of each month</w:t>
            </w:r>
          </w:p>
        </w:tc>
        <w:tc>
          <w:tcPr>
            <w:tcW w:w="1224" w:type="dxa"/>
          </w:tcPr>
          <w:p w14:paraId="1CA96996" w14:textId="2E19B2F6" w:rsidR="00196570" w:rsidRDefault="00DD1F84" w:rsidP="00196570">
            <w:pPr>
              <w:rPr>
                <w:rFonts w:ascii="Calibri" w:hAnsi="Calibri" w:cs="Calibri"/>
                <w:sz w:val="24"/>
                <w:szCs w:val="24"/>
              </w:rPr>
            </w:pPr>
            <w:r>
              <w:rPr>
                <w:rFonts w:ascii="Calibri" w:hAnsi="Calibri" w:cs="Calibri"/>
                <w:sz w:val="24"/>
                <w:szCs w:val="24"/>
              </w:rPr>
              <w:t>11am-1pm</w:t>
            </w:r>
          </w:p>
        </w:tc>
      </w:tr>
      <w:tr w:rsidR="00196570" w14:paraId="6DA7A9CD" w14:textId="77777777" w:rsidTr="00196570">
        <w:tc>
          <w:tcPr>
            <w:tcW w:w="2254" w:type="dxa"/>
          </w:tcPr>
          <w:p w14:paraId="1BB0F470" w14:textId="39538870" w:rsidR="00196570" w:rsidRDefault="00196570" w:rsidP="00196570">
            <w:pPr>
              <w:rPr>
                <w:rFonts w:ascii="Calibri" w:hAnsi="Calibri" w:cs="Calibri"/>
                <w:sz w:val="24"/>
                <w:szCs w:val="24"/>
              </w:rPr>
            </w:pPr>
            <w:r>
              <w:rPr>
                <w:rFonts w:ascii="Calibri" w:hAnsi="Calibri" w:cs="Calibri"/>
                <w:sz w:val="24"/>
                <w:szCs w:val="24"/>
              </w:rPr>
              <w:t>St Matthews</w:t>
            </w:r>
          </w:p>
        </w:tc>
        <w:tc>
          <w:tcPr>
            <w:tcW w:w="2986" w:type="dxa"/>
          </w:tcPr>
          <w:p w14:paraId="6E9E36F0" w14:textId="394735A6" w:rsidR="00196570" w:rsidRDefault="00196570" w:rsidP="00196570">
            <w:pPr>
              <w:rPr>
                <w:rFonts w:ascii="Calibri" w:hAnsi="Calibri" w:cs="Calibri"/>
                <w:sz w:val="24"/>
                <w:szCs w:val="24"/>
              </w:rPr>
            </w:pPr>
            <w:r>
              <w:rPr>
                <w:rFonts w:ascii="Calibri" w:hAnsi="Calibri" w:cs="Calibri"/>
                <w:sz w:val="24"/>
                <w:szCs w:val="24"/>
              </w:rPr>
              <w:t>St Matthews Mission</w:t>
            </w:r>
          </w:p>
        </w:tc>
        <w:tc>
          <w:tcPr>
            <w:tcW w:w="2552" w:type="dxa"/>
          </w:tcPr>
          <w:p w14:paraId="46AE959D" w14:textId="77DEAC80" w:rsidR="00196570" w:rsidRDefault="00DD1F84" w:rsidP="00196570">
            <w:pPr>
              <w:rPr>
                <w:rFonts w:ascii="Calibri" w:hAnsi="Calibri" w:cs="Calibri"/>
                <w:sz w:val="24"/>
                <w:szCs w:val="24"/>
              </w:rPr>
            </w:pPr>
            <w:r>
              <w:rPr>
                <w:rFonts w:ascii="Calibri" w:hAnsi="Calibri" w:cs="Calibri"/>
                <w:sz w:val="24"/>
                <w:szCs w:val="24"/>
              </w:rPr>
              <w:t>3</w:t>
            </w:r>
            <w:r w:rsidRPr="00DD1F84">
              <w:rPr>
                <w:rFonts w:ascii="Calibri" w:hAnsi="Calibri" w:cs="Calibri"/>
                <w:sz w:val="24"/>
                <w:szCs w:val="24"/>
                <w:vertAlign w:val="superscript"/>
              </w:rPr>
              <w:t>rd</w:t>
            </w:r>
            <w:r>
              <w:rPr>
                <w:rFonts w:ascii="Calibri" w:hAnsi="Calibri" w:cs="Calibri"/>
                <w:sz w:val="24"/>
                <w:szCs w:val="24"/>
              </w:rPr>
              <w:t xml:space="preserve"> Monday of each month</w:t>
            </w:r>
          </w:p>
        </w:tc>
        <w:tc>
          <w:tcPr>
            <w:tcW w:w="1224" w:type="dxa"/>
          </w:tcPr>
          <w:p w14:paraId="32AE8EC3" w14:textId="452E1DA2" w:rsidR="00196570" w:rsidRDefault="00DD1F84" w:rsidP="00196570">
            <w:pPr>
              <w:rPr>
                <w:rFonts w:ascii="Calibri" w:hAnsi="Calibri" w:cs="Calibri"/>
                <w:sz w:val="24"/>
                <w:szCs w:val="24"/>
              </w:rPr>
            </w:pPr>
            <w:r>
              <w:rPr>
                <w:rFonts w:ascii="Calibri" w:hAnsi="Calibri" w:cs="Calibri"/>
                <w:sz w:val="24"/>
                <w:szCs w:val="24"/>
              </w:rPr>
              <w:t>1-3pm</w:t>
            </w:r>
          </w:p>
        </w:tc>
      </w:tr>
      <w:tr w:rsidR="00DD1F84" w14:paraId="170121E5" w14:textId="77777777" w:rsidTr="00196570">
        <w:tc>
          <w:tcPr>
            <w:tcW w:w="2254" w:type="dxa"/>
          </w:tcPr>
          <w:p w14:paraId="542A0AF1" w14:textId="330E2DA2" w:rsidR="00DD1F84" w:rsidRDefault="00DD1F84" w:rsidP="00DD1F84">
            <w:pPr>
              <w:rPr>
                <w:rFonts w:ascii="Calibri" w:hAnsi="Calibri" w:cs="Calibri"/>
                <w:sz w:val="24"/>
                <w:szCs w:val="24"/>
              </w:rPr>
            </w:pPr>
            <w:r>
              <w:rPr>
                <w:rFonts w:ascii="Calibri" w:hAnsi="Calibri" w:cs="Calibri"/>
                <w:sz w:val="24"/>
                <w:szCs w:val="24"/>
              </w:rPr>
              <w:t>City Centre/Deepdale</w:t>
            </w:r>
          </w:p>
        </w:tc>
        <w:tc>
          <w:tcPr>
            <w:tcW w:w="2986" w:type="dxa"/>
          </w:tcPr>
          <w:p w14:paraId="6BF2A7EC" w14:textId="10409544" w:rsidR="00DD1F84" w:rsidRDefault="00DD1F84" w:rsidP="00DD1F84">
            <w:pPr>
              <w:rPr>
                <w:rFonts w:ascii="Calibri" w:hAnsi="Calibri" w:cs="Calibri"/>
                <w:sz w:val="24"/>
                <w:szCs w:val="24"/>
              </w:rPr>
            </w:pPr>
            <w:r>
              <w:rPr>
                <w:rFonts w:ascii="Calibri" w:hAnsi="Calibri" w:cs="Calibri"/>
                <w:sz w:val="24"/>
                <w:szCs w:val="24"/>
              </w:rPr>
              <w:t>City Church Preston</w:t>
            </w:r>
          </w:p>
        </w:tc>
        <w:tc>
          <w:tcPr>
            <w:tcW w:w="2552" w:type="dxa"/>
          </w:tcPr>
          <w:p w14:paraId="572109E9" w14:textId="52863B97" w:rsidR="00DD1F84" w:rsidRDefault="00DD1F84" w:rsidP="00DD1F84">
            <w:pPr>
              <w:rPr>
                <w:rFonts w:ascii="Calibri" w:hAnsi="Calibri" w:cs="Calibri"/>
                <w:sz w:val="24"/>
                <w:szCs w:val="24"/>
              </w:rPr>
            </w:pPr>
            <w:proofErr w:type="gramStart"/>
            <w:r>
              <w:rPr>
                <w:rFonts w:ascii="Calibri" w:hAnsi="Calibri" w:cs="Calibri"/>
                <w:sz w:val="24"/>
                <w:szCs w:val="24"/>
              </w:rPr>
              <w:t>2</w:t>
            </w:r>
            <w:r w:rsidRPr="00DD1F84">
              <w:rPr>
                <w:rFonts w:ascii="Calibri" w:hAnsi="Calibri" w:cs="Calibri"/>
                <w:sz w:val="24"/>
                <w:szCs w:val="24"/>
                <w:vertAlign w:val="superscript"/>
              </w:rPr>
              <w:t>nd</w:t>
            </w:r>
            <w:proofErr w:type="gramEnd"/>
            <w:r>
              <w:rPr>
                <w:rFonts w:ascii="Calibri" w:hAnsi="Calibri" w:cs="Calibri"/>
                <w:sz w:val="24"/>
                <w:szCs w:val="24"/>
              </w:rPr>
              <w:t>/3</w:t>
            </w:r>
            <w:r w:rsidRPr="00DD1F84">
              <w:rPr>
                <w:rFonts w:ascii="Calibri" w:hAnsi="Calibri" w:cs="Calibri"/>
                <w:sz w:val="24"/>
                <w:szCs w:val="24"/>
                <w:vertAlign w:val="superscript"/>
              </w:rPr>
              <w:t>rd</w:t>
            </w:r>
            <w:r>
              <w:rPr>
                <w:rFonts w:ascii="Calibri" w:hAnsi="Calibri" w:cs="Calibri"/>
                <w:sz w:val="24"/>
                <w:szCs w:val="24"/>
              </w:rPr>
              <w:t xml:space="preserve"> Thursday of each month</w:t>
            </w:r>
          </w:p>
        </w:tc>
        <w:tc>
          <w:tcPr>
            <w:tcW w:w="1224" w:type="dxa"/>
          </w:tcPr>
          <w:p w14:paraId="29860F2E" w14:textId="6D1D6936" w:rsidR="00DD1F84" w:rsidRDefault="00DD1F84" w:rsidP="00DD1F84">
            <w:pPr>
              <w:rPr>
                <w:rFonts w:ascii="Calibri" w:hAnsi="Calibri" w:cs="Calibri"/>
                <w:sz w:val="24"/>
                <w:szCs w:val="24"/>
              </w:rPr>
            </w:pPr>
            <w:r>
              <w:rPr>
                <w:rFonts w:ascii="Calibri" w:hAnsi="Calibri" w:cs="Calibri"/>
                <w:sz w:val="24"/>
                <w:szCs w:val="24"/>
              </w:rPr>
              <w:t>2-4pm</w:t>
            </w:r>
          </w:p>
        </w:tc>
      </w:tr>
      <w:tr w:rsidR="00DD1F84" w14:paraId="6936A109" w14:textId="77777777" w:rsidTr="00196570">
        <w:tc>
          <w:tcPr>
            <w:tcW w:w="2254" w:type="dxa"/>
          </w:tcPr>
          <w:p w14:paraId="217DFAED" w14:textId="1F9C313D" w:rsidR="00DD1F84" w:rsidRDefault="00DD1F84" w:rsidP="00DD1F84">
            <w:pPr>
              <w:rPr>
                <w:rFonts w:ascii="Calibri" w:hAnsi="Calibri" w:cs="Calibri"/>
                <w:sz w:val="24"/>
                <w:szCs w:val="24"/>
              </w:rPr>
            </w:pPr>
            <w:r>
              <w:rPr>
                <w:rFonts w:ascii="Calibri" w:hAnsi="Calibri" w:cs="Calibri"/>
                <w:sz w:val="24"/>
                <w:szCs w:val="24"/>
              </w:rPr>
              <w:t>Ashton</w:t>
            </w:r>
          </w:p>
        </w:tc>
        <w:tc>
          <w:tcPr>
            <w:tcW w:w="2986" w:type="dxa"/>
          </w:tcPr>
          <w:p w14:paraId="79101A6E" w14:textId="73A41759" w:rsidR="00DD1F84" w:rsidRDefault="00DD1F84" w:rsidP="00DD1F84">
            <w:pPr>
              <w:rPr>
                <w:rFonts w:ascii="Calibri" w:hAnsi="Calibri" w:cs="Calibri"/>
                <w:sz w:val="24"/>
                <w:szCs w:val="24"/>
              </w:rPr>
            </w:pPr>
            <w:r>
              <w:rPr>
                <w:rFonts w:ascii="Calibri" w:hAnsi="Calibri" w:cs="Calibri"/>
                <w:sz w:val="24"/>
                <w:szCs w:val="24"/>
              </w:rPr>
              <w:t>Preston West Children’s Centre</w:t>
            </w:r>
          </w:p>
        </w:tc>
        <w:tc>
          <w:tcPr>
            <w:tcW w:w="2552" w:type="dxa"/>
          </w:tcPr>
          <w:p w14:paraId="79D2E0F9" w14:textId="02A8F876" w:rsidR="00DD1F84" w:rsidRDefault="00DD1F84" w:rsidP="00DD1F84">
            <w:pPr>
              <w:rPr>
                <w:rFonts w:ascii="Calibri" w:hAnsi="Calibri" w:cs="Calibri"/>
                <w:sz w:val="24"/>
                <w:szCs w:val="24"/>
              </w:rPr>
            </w:pPr>
            <w:r>
              <w:rPr>
                <w:rFonts w:ascii="Calibri" w:hAnsi="Calibri" w:cs="Calibri"/>
                <w:sz w:val="24"/>
                <w:szCs w:val="24"/>
              </w:rPr>
              <w:t>2</w:t>
            </w:r>
            <w:r w:rsidRPr="00DD1F84">
              <w:rPr>
                <w:rFonts w:ascii="Calibri" w:hAnsi="Calibri" w:cs="Calibri"/>
                <w:sz w:val="24"/>
                <w:szCs w:val="24"/>
                <w:vertAlign w:val="superscript"/>
              </w:rPr>
              <w:t>nd</w:t>
            </w:r>
            <w:r>
              <w:rPr>
                <w:rFonts w:ascii="Calibri" w:hAnsi="Calibri" w:cs="Calibri"/>
                <w:sz w:val="24"/>
                <w:szCs w:val="24"/>
              </w:rPr>
              <w:t xml:space="preserve"> Wednesday of each month</w:t>
            </w:r>
          </w:p>
        </w:tc>
        <w:tc>
          <w:tcPr>
            <w:tcW w:w="1224" w:type="dxa"/>
          </w:tcPr>
          <w:p w14:paraId="2A0DA9C5" w14:textId="62B84818" w:rsidR="00DD1F84" w:rsidRDefault="00DD1F84" w:rsidP="00DD1F84">
            <w:pPr>
              <w:rPr>
                <w:rFonts w:ascii="Calibri" w:hAnsi="Calibri" w:cs="Calibri"/>
                <w:sz w:val="24"/>
                <w:szCs w:val="24"/>
              </w:rPr>
            </w:pPr>
            <w:r>
              <w:rPr>
                <w:rFonts w:ascii="Calibri" w:hAnsi="Calibri" w:cs="Calibri"/>
                <w:sz w:val="24"/>
                <w:szCs w:val="24"/>
              </w:rPr>
              <w:t>9-11am</w:t>
            </w:r>
          </w:p>
        </w:tc>
      </w:tr>
      <w:tr w:rsidR="00DD1F84" w14:paraId="55B73756" w14:textId="77777777" w:rsidTr="00196570">
        <w:tc>
          <w:tcPr>
            <w:tcW w:w="2254" w:type="dxa"/>
          </w:tcPr>
          <w:p w14:paraId="6FCCD87E" w14:textId="0DB07966" w:rsidR="00DD1F84" w:rsidRDefault="00DD1F84" w:rsidP="00DD1F84">
            <w:pPr>
              <w:rPr>
                <w:rFonts w:ascii="Calibri" w:hAnsi="Calibri" w:cs="Calibri"/>
                <w:sz w:val="24"/>
                <w:szCs w:val="24"/>
              </w:rPr>
            </w:pPr>
            <w:r>
              <w:rPr>
                <w:rFonts w:ascii="Calibri" w:hAnsi="Calibri" w:cs="Calibri"/>
                <w:sz w:val="24"/>
                <w:szCs w:val="24"/>
              </w:rPr>
              <w:t>Ingol</w:t>
            </w:r>
          </w:p>
        </w:tc>
        <w:tc>
          <w:tcPr>
            <w:tcW w:w="2986" w:type="dxa"/>
          </w:tcPr>
          <w:p w14:paraId="209A4E24" w14:textId="677291EF" w:rsidR="00DD1F84" w:rsidRDefault="00DD1F84" w:rsidP="00DD1F84">
            <w:pPr>
              <w:rPr>
                <w:rFonts w:ascii="Calibri" w:hAnsi="Calibri" w:cs="Calibri"/>
                <w:sz w:val="24"/>
                <w:szCs w:val="24"/>
              </w:rPr>
            </w:pPr>
            <w:r>
              <w:rPr>
                <w:rFonts w:ascii="Calibri" w:hAnsi="Calibri" w:cs="Calibri"/>
                <w:sz w:val="24"/>
                <w:szCs w:val="24"/>
              </w:rPr>
              <w:t>Ingol Methodist Church</w:t>
            </w:r>
          </w:p>
        </w:tc>
        <w:tc>
          <w:tcPr>
            <w:tcW w:w="2552" w:type="dxa"/>
          </w:tcPr>
          <w:p w14:paraId="5AB47200" w14:textId="6396AFCC" w:rsidR="00DD1F84" w:rsidRDefault="00DD1F84" w:rsidP="00DD1F84">
            <w:pPr>
              <w:rPr>
                <w:rFonts w:ascii="Calibri" w:hAnsi="Calibri" w:cs="Calibri"/>
                <w:sz w:val="24"/>
                <w:szCs w:val="24"/>
              </w:rPr>
            </w:pPr>
            <w:r>
              <w:rPr>
                <w:rFonts w:ascii="Calibri" w:hAnsi="Calibri" w:cs="Calibri"/>
                <w:sz w:val="24"/>
                <w:szCs w:val="24"/>
              </w:rPr>
              <w:t>1</w:t>
            </w:r>
            <w:r w:rsidRPr="00DD1F84">
              <w:rPr>
                <w:rFonts w:ascii="Calibri" w:hAnsi="Calibri" w:cs="Calibri"/>
                <w:sz w:val="24"/>
                <w:szCs w:val="24"/>
                <w:vertAlign w:val="superscript"/>
              </w:rPr>
              <w:t>st</w:t>
            </w:r>
            <w:r>
              <w:rPr>
                <w:rFonts w:ascii="Calibri" w:hAnsi="Calibri" w:cs="Calibri"/>
                <w:sz w:val="24"/>
                <w:szCs w:val="24"/>
              </w:rPr>
              <w:t xml:space="preserve"> Friday of each month</w:t>
            </w:r>
          </w:p>
        </w:tc>
        <w:tc>
          <w:tcPr>
            <w:tcW w:w="1224" w:type="dxa"/>
          </w:tcPr>
          <w:p w14:paraId="5786494F" w14:textId="040D3843" w:rsidR="00DD1F84" w:rsidRDefault="00DD1F84" w:rsidP="00DD1F84">
            <w:pPr>
              <w:rPr>
                <w:rFonts w:ascii="Calibri" w:hAnsi="Calibri" w:cs="Calibri"/>
                <w:sz w:val="24"/>
                <w:szCs w:val="24"/>
              </w:rPr>
            </w:pPr>
            <w:r>
              <w:rPr>
                <w:rFonts w:ascii="Calibri" w:hAnsi="Calibri" w:cs="Calibri"/>
                <w:sz w:val="24"/>
                <w:szCs w:val="24"/>
              </w:rPr>
              <w:t>11am-1pm</w:t>
            </w:r>
          </w:p>
        </w:tc>
      </w:tr>
      <w:tr w:rsidR="00DD1F84" w14:paraId="68F28D68" w14:textId="77777777" w:rsidTr="00196570">
        <w:tc>
          <w:tcPr>
            <w:tcW w:w="2254" w:type="dxa"/>
          </w:tcPr>
          <w:p w14:paraId="70D2BDB3" w14:textId="4C323E6C" w:rsidR="00DD1F84" w:rsidRDefault="00DD1F84" w:rsidP="00DD1F84">
            <w:pPr>
              <w:rPr>
                <w:rFonts w:ascii="Calibri" w:hAnsi="Calibri" w:cs="Calibri"/>
                <w:sz w:val="24"/>
                <w:szCs w:val="24"/>
              </w:rPr>
            </w:pPr>
            <w:r>
              <w:rPr>
                <w:rFonts w:ascii="Calibri" w:hAnsi="Calibri" w:cs="Calibri"/>
                <w:sz w:val="24"/>
                <w:szCs w:val="24"/>
              </w:rPr>
              <w:t>South Ribble</w:t>
            </w:r>
          </w:p>
        </w:tc>
        <w:tc>
          <w:tcPr>
            <w:tcW w:w="2986" w:type="dxa"/>
          </w:tcPr>
          <w:p w14:paraId="5FC4659A" w14:textId="3C5106B8" w:rsidR="00DD1F84" w:rsidRDefault="00DD1F84" w:rsidP="00DD1F84">
            <w:pPr>
              <w:rPr>
                <w:rFonts w:ascii="Calibri" w:hAnsi="Calibri" w:cs="Calibri"/>
                <w:sz w:val="24"/>
                <w:szCs w:val="24"/>
              </w:rPr>
            </w:pPr>
            <w:r>
              <w:rPr>
                <w:rFonts w:ascii="Calibri" w:hAnsi="Calibri" w:cs="Calibri"/>
                <w:sz w:val="24"/>
                <w:szCs w:val="24"/>
              </w:rPr>
              <w:t>Alternating venues</w:t>
            </w:r>
          </w:p>
        </w:tc>
        <w:tc>
          <w:tcPr>
            <w:tcW w:w="2552" w:type="dxa"/>
          </w:tcPr>
          <w:p w14:paraId="0C7A9C3E" w14:textId="5F228C4D" w:rsidR="00DD1F84" w:rsidRDefault="00DD1F84" w:rsidP="00DD1F84">
            <w:pPr>
              <w:rPr>
                <w:rFonts w:ascii="Calibri" w:hAnsi="Calibri" w:cs="Calibri"/>
                <w:sz w:val="24"/>
                <w:szCs w:val="24"/>
              </w:rPr>
            </w:pPr>
            <w:r>
              <w:rPr>
                <w:rFonts w:ascii="Calibri" w:hAnsi="Calibri" w:cs="Calibri"/>
                <w:sz w:val="24"/>
                <w:szCs w:val="24"/>
              </w:rPr>
              <w:t>Every other month</w:t>
            </w:r>
          </w:p>
        </w:tc>
        <w:tc>
          <w:tcPr>
            <w:tcW w:w="1224" w:type="dxa"/>
          </w:tcPr>
          <w:p w14:paraId="56C89B16" w14:textId="0A340B38" w:rsidR="00DD1F84" w:rsidRDefault="00DD1F84" w:rsidP="00DD1F84">
            <w:pPr>
              <w:rPr>
                <w:rFonts w:ascii="Calibri" w:hAnsi="Calibri" w:cs="Calibri"/>
                <w:sz w:val="24"/>
                <w:szCs w:val="24"/>
              </w:rPr>
            </w:pPr>
            <w:r>
              <w:rPr>
                <w:rFonts w:ascii="Calibri" w:hAnsi="Calibri" w:cs="Calibri"/>
                <w:sz w:val="24"/>
                <w:szCs w:val="24"/>
              </w:rPr>
              <w:t>-</w:t>
            </w:r>
          </w:p>
        </w:tc>
      </w:tr>
      <w:tr w:rsidR="00DD1F84" w14:paraId="546A4382" w14:textId="77777777" w:rsidTr="00196570">
        <w:tc>
          <w:tcPr>
            <w:tcW w:w="2254" w:type="dxa"/>
          </w:tcPr>
          <w:p w14:paraId="3C27B6A2" w14:textId="78F5D24D" w:rsidR="00DD1F84" w:rsidRDefault="00DD1F84" w:rsidP="00DD1F84">
            <w:pPr>
              <w:rPr>
                <w:rFonts w:ascii="Calibri" w:hAnsi="Calibri" w:cs="Calibri"/>
                <w:sz w:val="24"/>
                <w:szCs w:val="24"/>
              </w:rPr>
            </w:pPr>
            <w:r>
              <w:rPr>
                <w:rFonts w:ascii="Calibri" w:hAnsi="Calibri" w:cs="Calibri"/>
                <w:sz w:val="24"/>
                <w:szCs w:val="24"/>
              </w:rPr>
              <w:t>Blackpool</w:t>
            </w:r>
          </w:p>
        </w:tc>
        <w:tc>
          <w:tcPr>
            <w:tcW w:w="2986" w:type="dxa"/>
          </w:tcPr>
          <w:p w14:paraId="5A963540" w14:textId="0B7BA7E0" w:rsidR="00DD1F84" w:rsidRDefault="00DD1F84" w:rsidP="00DD1F84">
            <w:pPr>
              <w:rPr>
                <w:rFonts w:ascii="Calibri" w:hAnsi="Calibri" w:cs="Calibri"/>
                <w:sz w:val="24"/>
                <w:szCs w:val="24"/>
              </w:rPr>
            </w:pPr>
            <w:r>
              <w:rPr>
                <w:rFonts w:ascii="Calibri" w:hAnsi="Calibri" w:cs="Calibri"/>
                <w:sz w:val="24"/>
                <w:szCs w:val="24"/>
              </w:rPr>
              <w:t>Alternating venues</w:t>
            </w:r>
          </w:p>
        </w:tc>
        <w:tc>
          <w:tcPr>
            <w:tcW w:w="2552" w:type="dxa"/>
          </w:tcPr>
          <w:p w14:paraId="4F85AE44" w14:textId="56D9A405" w:rsidR="00DD1F84" w:rsidRDefault="00DD1F84" w:rsidP="00DD1F84">
            <w:pPr>
              <w:rPr>
                <w:rFonts w:ascii="Calibri" w:hAnsi="Calibri" w:cs="Calibri"/>
                <w:sz w:val="24"/>
                <w:szCs w:val="24"/>
              </w:rPr>
            </w:pPr>
            <w:r>
              <w:rPr>
                <w:rFonts w:ascii="Calibri" w:hAnsi="Calibri" w:cs="Calibri"/>
                <w:sz w:val="24"/>
                <w:szCs w:val="24"/>
              </w:rPr>
              <w:t>Every other month</w:t>
            </w:r>
          </w:p>
        </w:tc>
        <w:tc>
          <w:tcPr>
            <w:tcW w:w="1224" w:type="dxa"/>
          </w:tcPr>
          <w:p w14:paraId="567B549F" w14:textId="68744255" w:rsidR="00DD1F84" w:rsidRDefault="00DD1F84" w:rsidP="00DD1F84">
            <w:pPr>
              <w:rPr>
                <w:rFonts w:ascii="Calibri" w:hAnsi="Calibri" w:cs="Calibri"/>
                <w:sz w:val="24"/>
                <w:szCs w:val="24"/>
              </w:rPr>
            </w:pPr>
            <w:r>
              <w:rPr>
                <w:rFonts w:ascii="Calibri" w:hAnsi="Calibri" w:cs="Calibri"/>
                <w:sz w:val="24"/>
                <w:szCs w:val="24"/>
              </w:rPr>
              <w:t>11am-1pm</w:t>
            </w:r>
          </w:p>
        </w:tc>
      </w:tr>
    </w:tbl>
    <w:p w14:paraId="621C9354" w14:textId="77777777" w:rsidR="00196570" w:rsidRDefault="00196570" w:rsidP="00196570">
      <w:pPr>
        <w:rPr>
          <w:rFonts w:ascii="Calibri" w:hAnsi="Calibri" w:cs="Calibri"/>
          <w:sz w:val="24"/>
          <w:szCs w:val="24"/>
        </w:rPr>
      </w:pPr>
    </w:p>
    <w:p w14:paraId="08E25CA4" w14:textId="2C2AD86D" w:rsidR="00A02A63" w:rsidRDefault="00DD1F84" w:rsidP="0012639C">
      <w:pPr>
        <w:rPr>
          <w:rFonts w:ascii="Calibri" w:hAnsi="Calibri" w:cs="Calibri"/>
          <w:b/>
          <w:bCs/>
          <w:sz w:val="24"/>
          <w:szCs w:val="24"/>
        </w:rPr>
      </w:pPr>
      <w:r>
        <w:rPr>
          <w:rFonts w:ascii="Calibri" w:hAnsi="Calibri" w:cs="Calibri"/>
          <w:sz w:val="24"/>
          <w:szCs w:val="24"/>
        </w:rPr>
        <w:t xml:space="preserve">All sessions are subject to change. Please check dates, </w:t>
      </w:r>
      <w:proofErr w:type="gramStart"/>
      <w:r>
        <w:rPr>
          <w:rFonts w:ascii="Calibri" w:hAnsi="Calibri" w:cs="Calibri"/>
          <w:sz w:val="24"/>
          <w:szCs w:val="24"/>
        </w:rPr>
        <w:t>times</w:t>
      </w:r>
      <w:proofErr w:type="gramEnd"/>
      <w:r>
        <w:rPr>
          <w:rFonts w:ascii="Calibri" w:hAnsi="Calibri" w:cs="Calibri"/>
          <w:sz w:val="24"/>
          <w:szCs w:val="24"/>
        </w:rPr>
        <w:t xml:space="preserve"> and venues on the Tenant Hub before coming along or give us a call on 0800 953 0213.</w:t>
      </w:r>
    </w:p>
    <w:p w14:paraId="3976EC87" w14:textId="77777777" w:rsidR="00A02A63" w:rsidRDefault="00A02A63" w:rsidP="0012639C">
      <w:pPr>
        <w:rPr>
          <w:rFonts w:ascii="Calibri" w:hAnsi="Calibri" w:cs="Calibri"/>
          <w:b/>
          <w:bCs/>
          <w:sz w:val="24"/>
          <w:szCs w:val="24"/>
        </w:rPr>
      </w:pPr>
    </w:p>
    <w:p w14:paraId="5F13B0C5" w14:textId="77777777" w:rsidR="00A02A63" w:rsidRDefault="00A02A63" w:rsidP="0012639C">
      <w:pPr>
        <w:rPr>
          <w:rFonts w:ascii="Calibri" w:hAnsi="Calibri" w:cs="Calibri"/>
          <w:b/>
          <w:bCs/>
          <w:sz w:val="24"/>
          <w:szCs w:val="24"/>
        </w:rPr>
      </w:pPr>
    </w:p>
    <w:p w14:paraId="46083789" w14:textId="77777777" w:rsidR="00A02A63" w:rsidRDefault="00A02A63" w:rsidP="0012639C">
      <w:pPr>
        <w:rPr>
          <w:rFonts w:ascii="Calibri" w:hAnsi="Calibri" w:cs="Calibri"/>
          <w:b/>
          <w:bCs/>
          <w:sz w:val="24"/>
          <w:szCs w:val="24"/>
        </w:rPr>
      </w:pPr>
    </w:p>
    <w:p w14:paraId="00A19F62" w14:textId="77777777" w:rsidR="00A02A63" w:rsidRDefault="00A02A63" w:rsidP="0012639C">
      <w:pPr>
        <w:rPr>
          <w:rFonts w:ascii="Calibri" w:hAnsi="Calibri" w:cs="Calibri"/>
          <w:b/>
          <w:bCs/>
          <w:sz w:val="24"/>
          <w:szCs w:val="24"/>
        </w:rPr>
      </w:pPr>
    </w:p>
    <w:p w14:paraId="761D6906" w14:textId="55679C71" w:rsidR="00A02A63" w:rsidRDefault="00DD1F84" w:rsidP="0012639C">
      <w:pPr>
        <w:rPr>
          <w:rFonts w:ascii="Calibri" w:hAnsi="Calibri" w:cs="Calibri"/>
          <w:b/>
          <w:bCs/>
          <w:sz w:val="24"/>
          <w:szCs w:val="24"/>
        </w:rPr>
      </w:pPr>
      <w:r>
        <w:rPr>
          <w:rFonts w:ascii="Calibri" w:hAnsi="Calibri" w:cs="Calibri"/>
          <w:b/>
          <w:bCs/>
          <w:sz w:val="24"/>
          <w:szCs w:val="24"/>
        </w:rPr>
        <w:lastRenderedPageBreak/>
        <w:t>Involving you</w:t>
      </w:r>
    </w:p>
    <w:p w14:paraId="53A8C44E" w14:textId="7FCF73A8" w:rsidR="00DD1F84" w:rsidRDefault="00DD1F84" w:rsidP="0012639C">
      <w:pPr>
        <w:rPr>
          <w:rFonts w:ascii="Calibri" w:hAnsi="Calibri" w:cs="Calibri"/>
          <w:b/>
          <w:bCs/>
          <w:sz w:val="24"/>
          <w:szCs w:val="24"/>
        </w:rPr>
      </w:pPr>
      <w:r>
        <w:rPr>
          <w:rFonts w:ascii="Calibri" w:hAnsi="Calibri" w:cs="Calibri"/>
          <w:b/>
          <w:bCs/>
          <w:sz w:val="24"/>
          <w:szCs w:val="24"/>
        </w:rPr>
        <w:t>Save the Date</w:t>
      </w:r>
    </w:p>
    <w:p w14:paraId="44150023" w14:textId="77777777" w:rsidR="00DD1F84" w:rsidRPr="00DD1F84" w:rsidRDefault="00DD1F84" w:rsidP="00DD1F84">
      <w:pPr>
        <w:rPr>
          <w:rFonts w:ascii="Calibri" w:hAnsi="Calibri" w:cs="Calibri"/>
          <w:sz w:val="24"/>
          <w:szCs w:val="24"/>
        </w:rPr>
      </w:pPr>
      <w:r w:rsidRPr="00DD1F84">
        <w:rPr>
          <w:rFonts w:ascii="Calibri" w:hAnsi="Calibri" w:cs="Calibri"/>
          <w:sz w:val="24"/>
          <w:szCs w:val="24"/>
        </w:rPr>
        <w:t xml:space="preserve">Our Annual General Meeting 2024 will </w:t>
      </w:r>
      <w:proofErr w:type="gramStart"/>
      <w:r w:rsidRPr="00DD1F84">
        <w:rPr>
          <w:rFonts w:ascii="Calibri" w:hAnsi="Calibri" w:cs="Calibri"/>
          <w:sz w:val="24"/>
          <w:szCs w:val="24"/>
        </w:rPr>
        <w:t>be held</w:t>
      </w:r>
      <w:proofErr w:type="gramEnd"/>
      <w:r w:rsidRPr="00DD1F84">
        <w:rPr>
          <w:rFonts w:ascii="Calibri" w:hAnsi="Calibri" w:cs="Calibri"/>
          <w:sz w:val="24"/>
          <w:szCs w:val="24"/>
        </w:rPr>
        <w:t xml:space="preserve"> on Saturday 14th September at 11am taking place at our main offices Harbour House, Portway (Preston Docks).</w:t>
      </w:r>
    </w:p>
    <w:p w14:paraId="74B31C72" w14:textId="77777777" w:rsidR="00DD1F84" w:rsidRPr="00DD1F84" w:rsidRDefault="00DD1F84" w:rsidP="00DD1F84">
      <w:pPr>
        <w:rPr>
          <w:rFonts w:ascii="Calibri" w:hAnsi="Calibri" w:cs="Calibri"/>
          <w:sz w:val="24"/>
          <w:szCs w:val="24"/>
        </w:rPr>
      </w:pPr>
      <w:r w:rsidRPr="00DD1F84">
        <w:rPr>
          <w:rFonts w:ascii="Calibri" w:hAnsi="Calibri" w:cs="Calibri"/>
          <w:sz w:val="24"/>
          <w:szCs w:val="24"/>
        </w:rPr>
        <w:t>This will be a fantastic event for the whole family to enjoy, where Members will look back on at the last year at CGA and look forward to the year ahead which sees the launch of our new Corporate Plan.</w:t>
      </w:r>
    </w:p>
    <w:p w14:paraId="2DD32CD5" w14:textId="08600712" w:rsidR="00DD1F84" w:rsidRDefault="00DD1F84" w:rsidP="00DD1F84">
      <w:pPr>
        <w:rPr>
          <w:rFonts w:ascii="Calibri" w:hAnsi="Calibri" w:cs="Calibri"/>
          <w:sz w:val="24"/>
          <w:szCs w:val="24"/>
        </w:rPr>
      </w:pPr>
      <w:proofErr w:type="gramStart"/>
      <w:r w:rsidRPr="00DD1F84">
        <w:rPr>
          <w:rFonts w:ascii="Calibri" w:hAnsi="Calibri" w:cs="Calibri"/>
          <w:sz w:val="24"/>
          <w:szCs w:val="24"/>
        </w:rPr>
        <w:t>It’ll</w:t>
      </w:r>
      <w:proofErr w:type="gramEnd"/>
      <w:r w:rsidRPr="00DD1F84">
        <w:rPr>
          <w:rFonts w:ascii="Calibri" w:hAnsi="Calibri" w:cs="Calibri"/>
          <w:sz w:val="24"/>
          <w:szCs w:val="24"/>
        </w:rPr>
        <w:t xml:space="preserve"> be a great day, and everyone who comes along will be entered into a raffle to win lots of prizes. All tenants are welcome, and you can sign up to become a </w:t>
      </w:r>
      <w:proofErr w:type="gramStart"/>
      <w:r w:rsidRPr="00DD1F84">
        <w:rPr>
          <w:rFonts w:ascii="Calibri" w:hAnsi="Calibri" w:cs="Calibri"/>
          <w:sz w:val="24"/>
          <w:szCs w:val="24"/>
        </w:rPr>
        <w:t>Member</w:t>
      </w:r>
      <w:proofErr w:type="gramEnd"/>
      <w:r w:rsidRPr="00DD1F84">
        <w:rPr>
          <w:rFonts w:ascii="Calibri" w:hAnsi="Calibri" w:cs="Calibri"/>
          <w:sz w:val="24"/>
          <w:szCs w:val="24"/>
        </w:rPr>
        <w:t xml:space="preserve"> on the day. To register your interest or to find out more information about membership call us on 0800 953 0213 or email</w:t>
      </w:r>
      <w:r>
        <w:rPr>
          <w:rFonts w:ascii="Calibri" w:hAnsi="Calibri" w:cs="Calibri"/>
          <w:sz w:val="24"/>
          <w:szCs w:val="24"/>
        </w:rPr>
        <w:t xml:space="preserve"> </w:t>
      </w:r>
      <w:r w:rsidRPr="00DD1F84">
        <w:rPr>
          <w:rFonts w:ascii="Calibri" w:hAnsi="Calibri" w:cs="Calibri"/>
          <w:sz w:val="24"/>
          <w:szCs w:val="24"/>
        </w:rPr>
        <w:t xml:space="preserve">get.involved@communitygateway.co.uk. </w:t>
      </w:r>
      <w:proofErr w:type="gramStart"/>
      <w:r w:rsidRPr="00DD1F84">
        <w:rPr>
          <w:rFonts w:ascii="Calibri" w:hAnsi="Calibri" w:cs="Calibri"/>
          <w:sz w:val="24"/>
          <w:szCs w:val="24"/>
        </w:rPr>
        <w:t>We’d</w:t>
      </w:r>
      <w:proofErr w:type="gramEnd"/>
      <w:r w:rsidRPr="00DD1F84">
        <w:rPr>
          <w:rFonts w:ascii="Calibri" w:hAnsi="Calibri" w:cs="Calibri"/>
          <w:sz w:val="24"/>
          <w:szCs w:val="24"/>
        </w:rPr>
        <w:t xml:space="preserve"> love to see you there!</w:t>
      </w:r>
    </w:p>
    <w:p w14:paraId="1801369A" w14:textId="13DACA20" w:rsidR="00DD1F84" w:rsidRPr="00DD1F84" w:rsidRDefault="00DD1F84" w:rsidP="00DD1F84">
      <w:pPr>
        <w:rPr>
          <w:rFonts w:ascii="Calibri" w:hAnsi="Calibri" w:cs="Calibri"/>
          <w:b/>
          <w:bCs/>
          <w:sz w:val="24"/>
          <w:szCs w:val="24"/>
        </w:rPr>
      </w:pPr>
      <w:r w:rsidRPr="00DD1F84">
        <w:rPr>
          <w:rFonts w:ascii="Calibri" w:hAnsi="Calibri" w:cs="Calibri"/>
          <w:b/>
          <w:bCs/>
          <w:sz w:val="24"/>
          <w:szCs w:val="24"/>
        </w:rPr>
        <w:t>Become a CGA Member</w:t>
      </w:r>
    </w:p>
    <w:p w14:paraId="714EF3BF" w14:textId="77777777" w:rsidR="00DD1F84" w:rsidRPr="00DD1F84" w:rsidRDefault="00DD1F84" w:rsidP="00DD1F84">
      <w:pPr>
        <w:rPr>
          <w:rFonts w:ascii="Calibri" w:hAnsi="Calibri" w:cs="Calibri"/>
          <w:sz w:val="24"/>
          <w:szCs w:val="24"/>
        </w:rPr>
      </w:pPr>
      <w:r w:rsidRPr="00DD1F84">
        <w:rPr>
          <w:rFonts w:ascii="Calibri" w:hAnsi="Calibri" w:cs="Calibri"/>
          <w:sz w:val="24"/>
          <w:szCs w:val="24"/>
        </w:rPr>
        <w:t>As the first housing association established using the Gateway Model, we put our tenants at the heart of everything we do.</w:t>
      </w:r>
    </w:p>
    <w:p w14:paraId="33A7A788" w14:textId="34B1E10C" w:rsidR="00DD1F84" w:rsidRPr="00DD1F84" w:rsidRDefault="00DD1F84" w:rsidP="00DD1F84">
      <w:pPr>
        <w:rPr>
          <w:rFonts w:ascii="Calibri" w:hAnsi="Calibri" w:cs="Calibri"/>
          <w:sz w:val="24"/>
          <w:szCs w:val="24"/>
        </w:rPr>
      </w:pPr>
      <w:r w:rsidRPr="00DD1F84">
        <w:rPr>
          <w:rFonts w:ascii="Calibri" w:hAnsi="Calibri" w:cs="Calibri"/>
          <w:sz w:val="24"/>
          <w:szCs w:val="24"/>
        </w:rPr>
        <w:t>We offer all tenants the opportunity to become a Member of Community</w:t>
      </w:r>
      <w:r>
        <w:rPr>
          <w:rFonts w:ascii="Calibri" w:hAnsi="Calibri" w:cs="Calibri"/>
          <w:sz w:val="24"/>
          <w:szCs w:val="24"/>
        </w:rPr>
        <w:t xml:space="preserve"> </w:t>
      </w:r>
      <w:r w:rsidRPr="00DD1F84">
        <w:rPr>
          <w:rFonts w:ascii="Calibri" w:hAnsi="Calibri" w:cs="Calibri"/>
          <w:sz w:val="24"/>
          <w:szCs w:val="24"/>
        </w:rPr>
        <w:t xml:space="preserve">Gateway. As a </w:t>
      </w:r>
      <w:proofErr w:type="gramStart"/>
      <w:r w:rsidRPr="00DD1F84">
        <w:rPr>
          <w:rFonts w:ascii="Calibri" w:hAnsi="Calibri" w:cs="Calibri"/>
          <w:sz w:val="24"/>
          <w:szCs w:val="24"/>
        </w:rPr>
        <w:t>Member</w:t>
      </w:r>
      <w:proofErr w:type="gramEnd"/>
      <w:r w:rsidRPr="00DD1F84">
        <w:rPr>
          <w:rFonts w:ascii="Calibri" w:hAnsi="Calibri" w:cs="Calibri"/>
          <w:sz w:val="24"/>
          <w:szCs w:val="24"/>
        </w:rPr>
        <w:t xml:space="preserve"> you become a non-financial shareholder which means you can vote on key decisions at our Annual General Meeting and make sure your voice is heard. This opportunity is what sets us apart from </w:t>
      </w:r>
      <w:proofErr w:type="gramStart"/>
      <w:r w:rsidRPr="00DD1F84">
        <w:rPr>
          <w:rFonts w:ascii="Calibri" w:hAnsi="Calibri" w:cs="Calibri"/>
          <w:sz w:val="24"/>
          <w:szCs w:val="24"/>
        </w:rPr>
        <w:t>nearly all</w:t>
      </w:r>
      <w:proofErr w:type="gramEnd"/>
      <w:r w:rsidRPr="00DD1F84">
        <w:rPr>
          <w:rFonts w:ascii="Calibri" w:hAnsi="Calibri" w:cs="Calibri"/>
          <w:sz w:val="24"/>
          <w:szCs w:val="24"/>
        </w:rPr>
        <w:t xml:space="preserve"> other housing associations and it’s a difference we are proud of.</w:t>
      </w:r>
    </w:p>
    <w:p w14:paraId="41D2E80B" w14:textId="77777777" w:rsidR="00DD1F84" w:rsidRPr="00DD1F84" w:rsidRDefault="00DD1F84" w:rsidP="00DD1F84">
      <w:pPr>
        <w:rPr>
          <w:rFonts w:ascii="Calibri" w:hAnsi="Calibri" w:cs="Calibri"/>
          <w:sz w:val="24"/>
          <w:szCs w:val="24"/>
        </w:rPr>
      </w:pPr>
      <w:r w:rsidRPr="00DD1F84">
        <w:rPr>
          <w:rFonts w:ascii="Calibri" w:hAnsi="Calibri" w:cs="Calibri"/>
          <w:sz w:val="24"/>
          <w:szCs w:val="24"/>
        </w:rPr>
        <w:t>Having a say means not only can you help improve your own home and community, but also those of other tenants.</w:t>
      </w:r>
    </w:p>
    <w:p w14:paraId="531CCD74" w14:textId="77777777" w:rsidR="00DD1F84" w:rsidRPr="00DD1F84" w:rsidRDefault="00DD1F84" w:rsidP="00DD1F84">
      <w:pPr>
        <w:rPr>
          <w:rFonts w:ascii="Calibri" w:hAnsi="Calibri" w:cs="Calibri"/>
          <w:b/>
          <w:bCs/>
          <w:sz w:val="24"/>
          <w:szCs w:val="24"/>
        </w:rPr>
      </w:pPr>
      <w:proofErr w:type="gramStart"/>
      <w:r w:rsidRPr="00DD1F84">
        <w:rPr>
          <w:rFonts w:ascii="Calibri" w:hAnsi="Calibri" w:cs="Calibri"/>
          <w:b/>
          <w:bCs/>
          <w:sz w:val="24"/>
          <w:szCs w:val="24"/>
        </w:rPr>
        <w:t>It’s</w:t>
      </w:r>
      <w:proofErr w:type="gramEnd"/>
      <w:r w:rsidRPr="00DD1F84">
        <w:rPr>
          <w:rFonts w:ascii="Calibri" w:hAnsi="Calibri" w:cs="Calibri"/>
          <w:b/>
          <w:bCs/>
          <w:sz w:val="24"/>
          <w:szCs w:val="24"/>
        </w:rPr>
        <w:t xml:space="preserve"> free to join and take part, but membership isn’t automatic when you become a tenant – it’s up to you to join.</w:t>
      </w:r>
    </w:p>
    <w:p w14:paraId="1302C4B8" w14:textId="77777777" w:rsidR="00DD1F84" w:rsidRPr="00DD1F84" w:rsidRDefault="00DD1F84" w:rsidP="00DD1F84">
      <w:pPr>
        <w:rPr>
          <w:rFonts w:ascii="Calibri" w:hAnsi="Calibri" w:cs="Calibri"/>
          <w:sz w:val="24"/>
          <w:szCs w:val="24"/>
        </w:rPr>
      </w:pPr>
      <w:r w:rsidRPr="00DD1F84">
        <w:rPr>
          <w:rFonts w:ascii="Calibri" w:hAnsi="Calibri" w:cs="Calibri"/>
          <w:sz w:val="24"/>
          <w:szCs w:val="24"/>
        </w:rPr>
        <w:t xml:space="preserve">You can become a </w:t>
      </w:r>
      <w:proofErr w:type="gramStart"/>
      <w:r w:rsidRPr="00DD1F84">
        <w:rPr>
          <w:rFonts w:ascii="Calibri" w:hAnsi="Calibri" w:cs="Calibri"/>
          <w:sz w:val="24"/>
          <w:szCs w:val="24"/>
        </w:rPr>
        <w:t>Member</w:t>
      </w:r>
      <w:proofErr w:type="gramEnd"/>
      <w:r w:rsidRPr="00DD1F84">
        <w:rPr>
          <w:rFonts w:ascii="Calibri" w:hAnsi="Calibri" w:cs="Calibri"/>
          <w:sz w:val="24"/>
          <w:szCs w:val="24"/>
        </w:rPr>
        <w:t xml:space="preserve"> if you are aged 18 or over and you are:</w:t>
      </w:r>
    </w:p>
    <w:p w14:paraId="6C4177B2" w14:textId="77777777" w:rsidR="00DD1F84" w:rsidRPr="00DD1F84" w:rsidRDefault="00DD1F84" w:rsidP="00DD1F84">
      <w:pPr>
        <w:numPr>
          <w:ilvl w:val="0"/>
          <w:numId w:val="1"/>
        </w:numPr>
        <w:rPr>
          <w:rFonts w:ascii="Calibri" w:hAnsi="Calibri" w:cs="Calibri"/>
          <w:sz w:val="24"/>
          <w:szCs w:val="24"/>
        </w:rPr>
      </w:pPr>
      <w:r w:rsidRPr="00DD1F84">
        <w:rPr>
          <w:rFonts w:ascii="Calibri" w:hAnsi="Calibri" w:cs="Calibri"/>
          <w:sz w:val="24"/>
          <w:szCs w:val="24"/>
        </w:rPr>
        <w:t>A tenant or leaseholder of CGA i.e. named as a tenant on the tenancy agreement.</w:t>
      </w:r>
    </w:p>
    <w:p w14:paraId="2699D1FD" w14:textId="77777777" w:rsidR="00DD1F84" w:rsidRPr="00DD1F84" w:rsidRDefault="00DD1F84" w:rsidP="00DD1F84">
      <w:pPr>
        <w:numPr>
          <w:ilvl w:val="0"/>
          <w:numId w:val="1"/>
        </w:numPr>
        <w:rPr>
          <w:rFonts w:ascii="Calibri" w:hAnsi="Calibri" w:cs="Calibri"/>
          <w:sz w:val="24"/>
          <w:szCs w:val="24"/>
        </w:rPr>
      </w:pPr>
      <w:r w:rsidRPr="00DD1F84">
        <w:rPr>
          <w:rFonts w:ascii="Calibri" w:hAnsi="Calibri" w:cs="Calibri"/>
          <w:sz w:val="24"/>
          <w:szCs w:val="24"/>
        </w:rPr>
        <w:t>A spouse/partner/family member living with a CGA tenant as part of their household.</w:t>
      </w:r>
    </w:p>
    <w:p w14:paraId="5BFA0215" w14:textId="77777777" w:rsidR="00DD1F84" w:rsidRDefault="00DD1F84" w:rsidP="00DD1F84">
      <w:pPr>
        <w:rPr>
          <w:rFonts w:ascii="Calibri" w:hAnsi="Calibri" w:cs="Calibri"/>
          <w:sz w:val="24"/>
          <w:szCs w:val="24"/>
        </w:rPr>
      </w:pPr>
    </w:p>
    <w:p w14:paraId="2C252078" w14:textId="77777777" w:rsidR="00DD1F84" w:rsidRDefault="00DD1F84" w:rsidP="00DD1F84">
      <w:pPr>
        <w:rPr>
          <w:rFonts w:ascii="Calibri" w:hAnsi="Calibri" w:cs="Calibri"/>
          <w:sz w:val="24"/>
          <w:szCs w:val="24"/>
        </w:rPr>
      </w:pPr>
    </w:p>
    <w:p w14:paraId="7AAC5561" w14:textId="77777777" w:rsidR="00DD1F84" w:rsidRDefault="00DD1F84" w:rsidP="00DD1F84">
      <w:pPr>
        <w:rPr>
          <w:rFonts w:ascii="Calibri" w:hAnsi="Calibri" w:cs="Calibri"/>
          <w:sz w:val="24"/>
          <w:szCs w:val="24"/>
        </w:rPr>
      </w:pPr>
    </w:p>
    <w:p w14:paraId="034D4E50" w14:textId="77777777" w:rsidR="00DD1F84" w:rsidRDefault="00DD1F84" w:rsidP="00DD1F84">
      <w:pPr>
        <w:rPr>
          <w:rFonts w:ascii="Calibri" w:hAnsi="Calibri" w:cs="Calibri"/>
          <w:sz w:val="24"/>
          <w:szCs w:val="24"/>
        </w:rPr>
      </w:pPr>
    </w:p>
    <w:p w14:paraId="7B113BD4" w14:textId="77777777" w:rsidR="00DD1F84" w:rsidRDefault="00DD1F84" w:rsidP="00DD1F84">
      <w:pPr>
        <w:rPr>
          <w:rFonts w:ascii="Calibri" w:hAnsi="Calibri" w:cs="Calibri"/>
          <w:sz w:val="24"/>
          <w:szCs w:val="24"/>
        </w:rPr>
      </w:pPr>
    </w:p>
    <w:p w14:paraId="7BB330D9" w14:textId="77777777" w:rsidR="00DD1F84" w:rsidRDefault="00DD1F84" w:rsidP="00DD1F84">
      <w:pPr>
        <w:rPr>
          <w:rFonts w:ascii="Calibri" w:hAnsi="Calibri" w:cs="Calibri"/>
          <w:sz w:val="24"/>
          <w:szCs w:val="24"/>
        </w:rPr>
      </w:pPr>
    </w:p>
    <w:p w14:paraId="76E6470B" w14:textId="77777777" w:rsidR="00DD1F84" w:rsidRDefault="00DD1F84" w:rsidP="00DD1F84">
      <w:pPr>
        <w:rPr>
          <w:rFonts w:ascii="Calibri" w:hAnsi="Calibri" w:cs="Calibri"/>
          <w:sz w:val="24"/>
          <w:szCs w:val="24"/>
        </w:rPr>
      </w:pPr>
    </w:p>
    <w:p w14:paraId="7332189D" w14:textId="77777777" w:rsidR="00DD1F84" w:rsidRDefault="00DD1F84" w:rsidP="00DD1F84">
      <w:pPr>
        <w:rPr>
          <w:rFonts w:ascii="Calibri" w:hAnsi="Calibri" w:cs="Calibri"/>
          <w:sz w:val="24"/>
          <w:szCs w:val="24"/>
        </w:rPr>
      </w:pPr>
    </w:p>
    <w:p w14:paraId="50868D3C" w14:textId="5DB060C7" w:rsidR="00DD1F84" w:rsidRPr="00DD1F84" w:rsidRDefault="00DD1F84" w:rsidP="00DD1F84">
      <w:pPr>
        <w:rPr>
          <w:rFonts w:ascii="Calibri" w:hAnsi="Calibri" w:cs="Calibri"/>
          <w:b/>
          <w:bCs/>
          <w:sz w:val="24"/>
          <w:szCs w:val="24"/>
        </w:rPr>
      </w:pPr>
      <w:r w:rsidRPr="00DD1F84">
        <w:rPr>
          <w:rFonts w:ascii="Calibri" w:hAnsi="Calibri" w:cs="Calibri"/>
          <w:b/>
          <w:bCs/>
          <w:sz w:val="24"/>
          <w:szCs w:val="24"/>
        </w:rPr>
        <w:lastRenderedPageBreak/>
        <w:t>Clean and green neighbourhoods</w:t>
      </w:r>
    </w:p>
    <w:p w14:paraId="6DF18BF0" w14:textId="77777777" w:rsidR="00DD1F84" w:rsidRPr="00DD1F84" w:rsidRDefault="00DD1F84" w:rsidP="00DD1F84">
      <w:pPr>
        <w:rPr>
          <w:rFonts w:ascii="Calibri" w:hAnsi="Calibri" w:cs="Calibri"/>
          <w:sz w:val="24"/>
          <w:szCs w:val="24"/>
        </w:rPr>
      </w:pPr>
      <w:r w:rsidRPr="00DD1F84">
        <w:rPr>
          <w:rFonts w:ascii="Calibri" w:hAnsi="Calibri" w:cs="Calibri"/>
          <w:sz w:val="24"/>
          <w:szCs w:val="24"/>
        </w:rPr>
        <w:t xml:space="preserve">Spring has sprung and our GreenCare team are </w:t>
      </w:r>
      <w:proofErr w:type="gramStart"/>
      <w:r w:rsidRPr="00DD1F84">
        <w:rPr>
          <w:rFonts w:ascii="Calibri" w:hAnsi="Calibri" w:cs="Calibri"/>
          <w:sz w:val="24"/>
          <w:szCs w:val="24"/>
        </w:rPr>
        <w:t>out and about</w:t>
      </w:r>
      <w:proofErr w:type="gramEnd"/>
      <w:r w:rsidRPr="00DD1F84">
        <w:rPr>
          <w:rFonts w:ascii="Calibri" w:hAnsi="Calibri" w:cs="Calibri"/>
          <w:sz w:val="24"/>
          <w:szCs w:val="24"/>
        </w:rPr>
        <w:t xml:space="preserve"> in your communities carrying out grass cutting, seeding and general maintenance to make sure your neighbourhoods look clean, green, safe and welcoming for everyone.</w:t>
      </w:r>
    </w:p>
    <w:p w14:paraId="669277A9" w14:textId="77777777" w:rsidR="00DD1F84" w:rsidRPr="00DD1F84" w:rsidRDefault="00DD1F84" w:rsidP="00DD1F84">
      <w:pPr>
        <w:rPr>
          <w:rFonts w:ascii="Calibri" w:hAnsi="Calibri" w:cs="Calibri"/>
          <w:sz w:val="24"/>
          <w:szCs w:val="24"/>
        </w:rPr>
      </w:pPr>
      <w:proofErr w:type="gramStart"/>
      <w:r w:rsidRPr="00DD1F84">
        <w:rPr>
          <w:rFonts w:ascii="Calibri" w:hAnsi="Calibri" w:cs="Calibri"/>
          <w:sz w:val="24"/>
          <w:szCs w:val="24"/>
        </w:rPr>
        <w:t>Don’t</w:t>
      </w:r>
      <w:proofErr w:type="gramEnd"/>
      <w:r w:rsidRPr="00DD1F84">
        <w:rPr>
          <w:rFonts w:ascii="Calibri" w:hAnsi="Calibri" w:cs="Calibri"/>
          <w:sz w:val="24"/>
          <w:szCs w:val="24"/>
        </w:rPr>
        <w:t xml:space="preserve"> forget that if you have your own garden, it’s your responsibility to maintain it, keeping the grass cut and any outdoor space free from rubbish.</w:t>
      </w:r>
    </w:p>
    <w:p w14:paraId="1C0589CE" w14:textId="77777777" w:rsidR="00DD1F84" w:rsidRPr="00DD1F84" w:rsidRDefault="00DD1F84" w:rsidP="00DD1F84">
      <w:pPr>
        <w:rPr>
          <w:rFonts w:ascii="Calibri" w:hAnsi="Calibri" w:cs="Calibri"/>
          <w:b/>
          <w:bCs/>
          <w:sz w:val="24"/>
          <w:szCs w:val="24"/>
        </w:rPr>
      </w:pPr>
      <w:r w:rsidRPr="00DD1F84">
        <w:rPr>
          <w:rFonts w:ascii="Calibri" w:hAnsi="Calibri" w:cs="Calibri"/>
          <w:b/>
          <w:bCs/>
          <w:sz w:val="24"/>
          <w:szCs w:val="24"/>
        </w:rPr>
        <w:t>Garden Scheme</w:t>
      </w:r>
    </w:p>
    <w:p w14:paraId="4004FF00" w14:textId="64E0FE68" w:rsidR="00DD1F84" w:rsidRDefault="00DD1F84" w:rsidP="00DD1F84">
      <w:pPr>
        <w:rPr>
          <w:rFonts w:ascii="Calibri" w:hAnsi="Calibri" w:cs="Calibri"/>
          <w:b/>
          <w:bCs/>
          <w:sz w:val="24"/>
          <w:szCs w:val="24"/>
        </w:rPr>
      </w:pPr>
      <w:r w:rsidRPr="00DD1F84">
        <w:rPr>
          <w:rFonts w:ascii="Calibri" w:hAnsi="Calibri" w:cs="Calibri"/>
          <w:sz w:val="24"/>
          <w:szCs w:val="24"/>
        </w:rPr>
        <w:t xml:space="preserve">The Gateway Garden Scheme is a subsidised service specifically available for tenants who need a bit of help to keep on top of their gardens because of age or health/mobility issues. The cost for this service is a fixed price – for more information, call the </w:t>
      </w:r>
      <w:r w:rsidRPr="00DD1F84">
        <w:rPr>
          <w:rFonts w:ascii="Calibri" w:hAnsi="Calibri" w:cs="Calibri"/>
          <w:b/>
          <w:bCs/>
          <w:sz w:val="24"/>
          <w:szCs w:val="24"/>
        </w:rPr>
        <w:t xml:space="preserve">GreenCare Team on 0800 953 0213 </w:t>
      </w:r>
      <w:r w:rsidRPr="00DD1F84">
        <w:rPr>
          <w:rFonts w:ascii="Calibri" w:hAnsi="Calibri" w:cs="Calibri"/>
          <w:sz w:val="24"/>
          <w:szCs w:val="24"/>
        </w:rPr>
        <w:t>(option 1) or email</w:t>
      </w:r>
      <w:r>
        <w:rPr>
          <w:rFonts w:ascii="Calibri" w:hAnsi="Calibri" w:cs="Calibri"/>
          <w:sz w:val="24"/>
          <w:szCs w:val="24"/>
        </w:rPr>
        <w:t xml:space="preserve"> </w:t>
      </w:r>
      <w:hyperlink r:id="rId8" w:history="1">
        <w:r w:rsidRPr="00DD1F84">
          <w:rPr>
            <w:rStyle w:val="Hyperlink"/>
            <w:rFonts w:ascii="Calibri" w:hAnsi="Calibri" w:cs="Calibri"/>
            <w:b/>
            <w:bCs/>
            <w:sz w:val="24"/>
            <w:szCs w:val="24"/>
          </w:rPr>
          <w:t>greencare@communitygateway.co.uk.</w:t>
        </w:r>
      </w:hyperlink>
    </w:p>
    <w:p w14:paraId="2AE5F15F" w14:textId="52A1027E" w:rsidR="00DD1F84" w:rsidRDefault="00DD1F84" w:rsidP="00DD1F84">
      <w:pPr>
        <w:rPr>
          <w:rFonts w:ascii="Calibri" w:hAnsi="Calibri" w:cs="Calibri"/>
          <w:b/>
          <w:bCs/>
          <w:sz w:val="24"/>
          <w:szCs w:val="24"/>
        </w:rPr>
      </w:pPr>
      <w:r>
        <w:rPr>
          <w:rFonts w:ascii="Calibri" w:hAnsi="Calibri" w:cs="Calibri"/>
          <w:b/>
          <w:bCs/>
          <w:sz w:val="24"/>
          <w:szCs w:val="24"/>
        </w:rPr>
        <w:t xml:space="preserve">Here are </w:t>
      </w:r>
      <w:proofErr w:type="gramStart"/>
      <w:r>
        <w:rPr>
          <w:rFonts w:ascii="Calibri" w:hAnsi="Calibri" w:cs="Calibri"/>
          <w:b/>
          <w:bCs/>
          <w:sz w:val="24"/>
          <w:szCs w:val="24"/>
        </w:rPr>
        <w:t>a few</w:t>
      </w:r>
      <w:proofErr w:type="gramEnd"/>
      <w:r>
        <w:rPr>
          <w:rFonts w:ascii="Calibri" w:hAnsi="Calibri" w:cs="Calibri"/>
          <w:b/>
          <w:bCs/>
          <w:sz w:val="24"/>
          <w:szCs w:val="24"/>
        </w:rPr>
        <w:t xml:space="preserve"> tips to keep your garden looking its best this Spring:</w:t>
      </w:r>
    </w:p>
    <w:p w14:paraId="690B9CFB" w14:textId="77777777" w:rsidR="00A27B7E" w:rsidRPr="00A27B7E" w:rsidRDefault="00A27B7E" w:rsidP="00A27B7E">
      <w:pPr>
        <w:pStyle w:val="ListParagraph"/>
        <w:numPr>
          <w:ilvl w:val="0"/>
          <w:numId w:val="6"/>
        </w:numPr>
        <w:rPr>
          <w:rFonts w:ascii="Calibri" w:hAnsi="Calibri" w:cs="Calibri"/>
          <w:sz w:val="24"/>
          <w:szCs w:val="24"/>
        </w:rPr>
      </w:pPr>
      <w:r w:rsidRPr="00A27B7E">
        <w:rPr>
          <w:rFonts w:ascii="Calibri" w:hAnsi="Calibri" w:cs="Calibri"/>
          <w:sz w:val="24"/>
          <w:szCs w:val="24"/>
        </w:rPr>
        <w:t xml:space="preserve">Give your shrubs, </w:t>
      </w:r>
      <w:proofErr w:type="gramStart"/>
      <w:r w:rsidRPr="00A27B7E">
        <w:rPr>
          <w:rFonts w:ascii="Calibri" w:hAnsi="Calibri" w:cs="Calibri"/>
          <w:sz w:val="24"/>
          <w:szCs w:val="24"/>
        </w:rPr>
        <w:t>hedges</w:t>
      </w:r>
      <w:proofErr w:type="gramEnd"/>
      <w:r w:rsidRPr="00A27B7E">
        <w:rPr>
          <w:rFonts w:ascii="Calibri" w:hAnsi="Calibri" w:cs="Calibri"/>
          <w:sz w:val="24"/>
          <w:szCs w:val="24"/>
        </w:rPr>
        <w:t xml:space="preserve"> and the grass a good trim, best done before any new buds start blooming.</w:t>
      </w:r>
    </w:p>
    <w:p w14:paraId="6CFA0776" w14:textId="29C255E8" w:rsidR="00A27B7E" w:rsidRPr="00A27B7E" w:rsidRDefault="00A27B7E" w:rsidP="00A27B7E">
      <w:pPr>
        <w:pStyle w:val="ListParagraph"/>
        <w:numPr>
          <w:ilvl w:val="0"/>
          <w:numId w:val="6"/>
        </w:numPr>
        <w:rPr>
          <w:rFonts w:ascii="Calibri" w:hAnsi="Calibri" w:cs="Calibri"/>
          <w:sz w:val="24"/>
          <w:szCs w:val="24"/>
        </w:rPr>
      </w:pPr>
      <w:r w:rsidRPr="00A27B7E">
        <w:rPr>
          <w:rFonts w:ascii="Calibri" w:hAnsi="Calibri" w:cs="Calibri"/>
          <w:sz w:val="24"/>
          <w:szCs w:val="24"/>
        </w:rPr>
        <w:t xml:space="preserve">If </w:t>
      </w:r>
      <w:proofErr w:type="gramStart"/>
      <w:r w:rsidRPr="00A27B7E">
        <w:rPr>
          <w:rFonts w:ascii="Calibri" w:hAnsi="Calibri" w:cs="Calibri"/>
          <w:sz w:val="24"/>
          <w:szCs w:val="24"/>
        </w:rPr>
        <w:t>you’re</w:t>
      </w:r>
      <w:proofErr w:type="gramEnd"/>
      <w:r w:rsidRPr="00A27B7E">
        <w:rPr>
          <w:rFonts w:ascii="Calibri" w:hAnsi="Calibri" w:cs="Calibri"/>
          <w:sz w:val="24"/>
          <w:szCs w:val="24"/>
        </w:rPr>
        <w:t xml:space="preserve"> shopping for new plants, try and go for those that are bee and butterfly-friendly, for example delphiniums, asters, marigolds and poppies.</w:t>
      </w:r>
    </w:p>
    <w:p w14:paraId="4EFD2730" w14:textId="77777777" w:rsidR="00A27B7E" w:rsidRPr="00A27B7E" w:rsidRDefault="00A27B7E" w:rsidP="00A27B7E">
      <w:pPr>
        <w:pStyle w:val="ListParagraph"/>
        <w:numPr>
          <w:ilvl w:val="0"/>
          <w:numId w:val="6"/>
        </w:numPr>
        <w:rPr>
          <w:rFonts w:ascii="Calibri" w:hAnsi="Calibri" w:cs="Calibri"/>
          <w:sz w:val="24"/>
          <w:szCs w:val="24"/>
        </w:rPr>
      </w:pPr>
      <w:r w:rsidRPr="00A27B7E">
        <w:rPr>
          <w:rFonts w:ascii="Calibri" w:hAnsi="Calibri" w:cs="Calibri"/>
          <w:sz w:val="24"/>
          <w:szCs w:val="24"/>
        </w:rPr>
        <w:t xml:space="preserve">Fancy growing your own veg? Once the soil is warm enough you can start planting potatoes and onions and sowing hardy vegetables, including broad beans, cabbages, carrots, radishes, lettuce, </w:t>
      </w:r>
      <w:proofErr w:type="gramStart"/>
      <w:r w:rsidRPr="00A27B7E">
        <w:rPr>
          <w:rFonts w:ascii="Calibri" w:hAnsi="Calibri" w:cs="Calibri"/>
          <w:sz w:val="24"/>
          <w:szCs w:val="24"/>
        </w:rPr>
        <w:t>rocket</w:t>
      </w:r>
      <w:proofErr w:type="gramEnd"/>
      <w:r w:rsidRPr="00A27B7E">
        <w:rPr>
          <w:rFonts w:ascii="Calibri" w:hAnsi="Calibri" w:cs="Calibri"/>
          <w:sz w:val="24"/>
          <w:szCs w:val="24"/>
        </w:rPr>
        <w:t xml:space="preserve"> and spinach. Most veg can </w:t>
      </w:r>
      <w:proofErr w:type="gramStart"/>
      <w:r w:rsidRPr="00A27B7E">
        <w:rPr>
          <w:rFonts w:ascii="Calibri" w:hAnsi="Calibri" w:cs="Calibri"/>
          <w:sz w:val="24"/>
          <w:szCs w:val="24"/>
        </w:rPr>
        <w:t>be grown</w:t>
      </w:r>
      <w:proofErr w:type="gramEnd"/>
      <w:r w:rsidRPr="00A27B7E">
        <w:rPr>
          <w:rFonts w:ascii="Calibri" w:hAnsi="Calibri" w:cs="Calibri"/>
          <w:sz w:val="24"/>
          <w:szCs w:val="24"/>
        </w:rPr>
        <w:t xml:space="preserve"> in pots or even window boxes!</w:t>
      </w:r>
    </w:p>
    <w:p w14:paraId="6EA7126D" w14:textId="37AF3663" w:rsidR="00A27B7E" w:rsidRPr="00A27B7E" w:rsidRDefault="00A27B7E" w:rsidP="00A27B7E">
      <w:pPr>
        <w:pStyle w:val="ListParagraph"/>
        <w:numPr>
          <w:ilvl w:val="0"/>
          <w:numId w:val="6"/>
        </w:numPr>
        <w:rPr>
          <w:rFonts w:ascii="Calibri" w:hAnsi="Calibri" w:cs="Calibri"/>
          <w:sz w:val="24"/>
          <w:szCs w:val="24"/>
        </w:rPr>
      </w:pPr>
      <w:r w:rsidRPr="00A27B7E">
        <w:rPr>
          <w:rFonts w:ascii="Calibri" w:hAnsi="Calibri" w:cs="Calibri"/>
          <w:sz w:val="24"/>
          <w:szCs w:val="24"/>
        </w:rPr>
        <w:t xml:space="preserve">Spring is </w:t>
      </w:r>
      <w:proofErr w:type="gramStart"/>
      <w:r w:rsidRPr="00A27B7E">
        <w:rPr>
          <w:rFonts w:ascii="Calibri" w:hAnsi="Calibri" w:cs="Calibri"/>
          <w:sz w:val="24"/>
          <w:szCs w:val="24"/>
        </w:rPr>
        <w:t>an important time</w:t>
      </w:r>
      <w:proofErr w:type="gramEnd"/>
      <w:r w:rsidRPr="00A27B7E">
        <w:rPr>
          <w:rFonts w:ascii="Calibri" w:hAnsi="Calibri" w:cs="Calibri"/>
          <w:sz w:val="24"/>
          <w:szCs w:val="24"/>
        </w:rPr>
        <w:t xml:space="preserve"> for getting on top of weeds. You can mulch your borders in early Spring, provided the soil is moist, and there is still space to get in between the plants.</w:t>
      </w:r>
    </w:p>
    <w:p w14:paraId="6BA4B36D" w14:textId="77777777" w:rsidR="00DD1F84" w:rsidRPr="00DD1F84" w:rsidRDefault="00DD1F84" w:rsidP="00DD1F84">
      <w:pPr>
        <w:rPr>
          <w:rFonts w:ascii="Calibri" w:hAnsi="Calibri" w:cs="Calibri"/>
          <w:sz w:val="24"/>
          <w:szCs w:val="24"/>
        </w:rPr>
      </w:pPr>
    </w:p>
    <w:p w14:paraId="388682B8" w14:textId="77777777" w:rsidR="00DD1F84" w:rsidRPr="00DD1F84" w:rsidRDefault="00DD1F84" w:rsidP="00DD1F84">
      <w:pPr>
        <w:rPr>
          <w:rFonts w:ascii="Calibri" w:hAnsi="Calibri" w:cs="Calibri"/>
          <w:sz w:val="24"/>
          <w:szCs w:val="24"/>
        </w:rPr>
      </w:pPr>
    </w:p>
    <w:p w14:paraId="70D21A78" w14:textId="77777777" w:rsidR="00DD1F84" w:rsidRDefault="00DD1F84" w:rsidP="0012639C">
      <w:pPr>
        <w:rPr>
          <w:rFonts w:ascii="Calibri" w:hAnsi="Calibri" w:cs="Calibri"/>
          <w:b/>
          <w:bCs/>
          <w:sz w:val="24"/>
          <w:szCs w:val="24"/>
        </w:rPr>
      </w:pPr>
    </w:p>
    <w:p w14:paraId="47FCF663" w14:textId="77777777" w:rsidR="00A02A63" w:rsidRDefault="00A02A63" w:rsidP="0012639C">
      <w:pPr>
        <w:rPr>
          <w:rFonts w:ascii="Calibri" w:hAnsi="Calibri" w:cs="Calibri"/>
          <w:b/>
          <w:bCs/>
          <w:sz w:val="24"/>
          <w:szCs w:val="24"/>
        </w:rPr>
      </w:pPr>
    </w:p>
    <w:p w14:paraId="637D71D7" w14:textId="77777777" w:rsidR="00A02A63" w:rsidRDefault="00A02A63" w:rsidP="0012639C">
      <w:pPr>
        <w:rPr>
          <w:rFonts w:ascii="Calibri" w:hAnsi="Calibri" w:cs="Calibri"/>
          <w:b/>
          <w:bCs/>
          <w:sz w:val="24"/>
          <w:szCs w:val="24"/>
        </w:rPr>
      </w:pPr>
    </w:p>
    <w:p w14:paraId="35E6C5BB" w14:textId="77777777" w:rsidR="00A02A63" w:rsidRDefault="00A02A63" w:rsidP="0012639C">
      <w:pPr>
        <w:rPr>
          <w:rFonts w:ascii="Calibri" w:hAnsi="Calibri" w:cs="Calibri"/>
          <w:b/>
          <w:bCs/>
          <w:sz w:val="24"/>
          <w:szCs w:val="24"/>
        </w:rPr>
      </w:pPr>
    </w:p>
    <w:p w14:paraId="35CAD898" w14:textId="77777777" w:rsidR="00A02A63" w:rsidRDefault="00A02A63" w:rsidP="0012639C">
      <w:pPr>
        <w:rPr>
          <w:rFonts w:ascii="Calibri" w:hAnsi="Calibri" w:cs="Calibri"/>
          <w:b/>
          <w:bCs/>
          <w:sz w:val="24"/>
          <w:szCs w:val="24"/>
        </w:rPr>
      </w:pPr>
    </w:p>
    <w:p w14:paraId="67545E1A" w14:textId="77777777" w:rsidR="00A02A63" w:rsidRDefault="00A02A63" w:rsidP="0012639C">
      <w:pPr>
        <w:rPr>
          <w:rFonts w:ascii="Calibri" w:hAnsi="Calibri" w:cs="Calibri"/>
          <w:b/>
          <w:bCs/>
          <w:sz w:val="24"/>
          <w:szCs w:val="24"/>
        </w:rPr>
      </w:pPr>
    </w:p>
    <w:p w14:paraId="7B0DDD76" w14:textId="77777777" w:rsidR="00A02A63" w:rsidRPr="00A02A63" w:rsidRDefault="00A02A63" w:rsidP="0012639C">
      <w:pPr>
        <w:rPr>
          <w:rFonts w:ascii="Calibri" w:hAnsi="Calibri" w:cs="Calibri"/>
          <w:b/>
          <w:bCs/>
          <w:sz w:val="24"/>
          <w:szCs w:val="24"/>
        </w:rPr>
      </w:pPr>
    </w:p>
    <w:p w14:paraId="3951FD07" w14:textId="77777777" w:rsidR="00A02A63" w:rsidRPr="0012639C" w:rsidRDefault="00A02A63" w:rsidP="0012639C">
      <w:pPr>
        <w:rPr>
          <w:rFonts w:ascii="Calibri" w:hAnsi="Calibri" w:cs="Calibri"/>
          <w:sz w:val="24"/>
          <w:szCs w:val="24"/>
        </w:rPr>
      </w:pPr>
    </w:p>
    <w:p w14:paraId="1CC064FA" w14:textId="77777777" w:rsidR="0012639C" w:rsidRDefault="0012639C" w:rsidP="007C43F9">
      <w:pPr>
        <w:rPr>
          <w:rFonts w:ascii="Calibri" w:hAnsi="Calibri" w:cs="Calibri"/>
          <w:sz w:val="24"/>
          <w:szCs w:val="24"/>
        </w:rPr>
      </w:pPr>
    </w:p>
    <w:p w14:paraId="0295F92D" w14:textId="764B3198" w:rsidR="0012639C" w:rsidRPr="00A27B7E" w:rsidRDefault="00A27B7E" w:rsidP="007C43F9">
      <w:pPr>
        <w:rPr>
          <w:rFonts w:ascii="Calibri" w:hAnsi="Calibri" w:cs="Calibri"/>
          <w:b/>
          <w:bCs/>
          <w:sz w:val="24"/>
          <w:szCs w:val="24"/>
        </w:rPr>
      </w:pPr>
      <w:r w:rsidRPr="00A27B7E">
        <w:rPr>
          <w:rFonts w:ascii="Calibri" w:hAnsi="Calibri" w:cs="Calibri"/>
          <w:b/>
          <w:bCs/>
          <w:sz w:val="24"/>
          <w:szCs w:val="24"/>
        </w:rPr>
        <w:lastRenderedPageBreak/>
        <w:t>Keeping you safe in your home</w:t>
      </w:r>
    </w:p>
    <w:p w14:paraId="1B238CDC" w14:textId="38CE54ED" w:rsidR="00A27B7E" w:rsidRPr="00A27B7E" w:rsidRDefault="00A27B7E" w:rsidP="00A27B7E">
      <w:pPr>
        <w:rPr>
          <w:rFonts w:ascii="Calibri" w:hAnsi="Calibri" w:cs="Calibri"/>
          <w:sz w:val="24"/>
          <w:szCs w:val="24"/>
        </w:rPr>
      </w:pPr>
      <w:r w:rsidRPr="00A27B7E">
        <w:rPr>
          <w:rFonts w:ascii="Calibri" w:hAnsi="Calibri" w:cs="Calibri"/>
          <w:sz w:val="24"/>
          <w:szCs w:val="24"/>
        </w:rPr>
        <w:t>When it comes to keeping your home safe and well maintained, we are committed to making sure you are happy with the service we provide. We provide a regular maintenance service to keep everything in good order and a repairs service for when things need</w:t>
      </w:r>
      <w:r>
        <w:rPr>
          <w:rFonts w:ascii="Calibri" w:hAnsi="Calibri" w:cs="Calibri"/>
          <w:sz w:val="24"/>
          <w:szCs w:val="24"/>
        </w:rPr>
        <w:t xml:space="preserve"> </w:t>
      </w:r>
      <w:r w:rsidRPr="00A27B7E">
        <w:rPr>
          <w:rFonts w:ascii="Calibri" w:hAnsi="Calibri" w:cs="Calibri"/>
          <w:sz w:val="24"/>
          <w:szCs w:val="24"/>
        </w:rPr>
        <w:t>fixing. This helps us to ensure that your home continues to meet the Decent Homes Standard.</w:t>
      </w:r>
    </w:p>
    <w:p w14:paraId="3DDFA598" w14:textId="77777777" w:rsidR="00A27B7E" w:rsidRPr="00A27B7E" w:rsidRDefault="00A27B7E" w:rsidP="00A27B7E">
      <w:pPr>
        <w:rPr>
          <w:rFonts w:ascii="Calibri" w:hAnsi="Calibri" w:cs="Calibri"/>
          <w:sz w:val="24"/>
          <w:szCs w:val="24"/>
        </w:rPr>
      </w:pPr>
      <w:r w:rsidRPr="00A27B7E">
        <w:rPr>
          <w:rFonts w:ascii="Calibri" w:hAnsi="Calibri" w:cs="Calibri"/>
          <w:sz w:val="24"/>
          <w:szCs w:val="24"/>
        </w:rPr>
        <w:t xml:space="preserve">To keep your home safe, we </w:t>
      </w:r>
      <w:proofErr w:type="gramStart"/>
      <w:r w:rsidRPr="00A27B7E">
        <w:rPr>
          <w:rFonts w:ascii="Calibri" w:hAnsi="Calibri" w:cs="Calibri"/>
          <w:sz w:val="24"/>
          <w:szCs w:val="24"/>
        </w:rPr>
        <w:t>carry out</w:t>
      </w:r>
      <w:proofErr w:type="gramEnd"/>
      <w:r w:rsidRPr="00A27B7E">
        <w:rPr>
          <w:rFonts w:ascii="Calibri" w:hAnsi="Calibri" w:cs="Calibri"/>
          <w:sz w:val="24"/>
          <w:szCs w:val="24"/>
        </w:rPr>
        <w:t xml:space="preserve"> regular gas and electrical safety checks. </w:t>
      </w:r>
      <w:proofErr w:type="gramStart"/>
      <w:r w:rsidRPr="00A27B7E">
        <w:rPr>
          <w:rFonts w:ascii="Calibri" w:hAnsi="Calibri" w:cs="Calibri"/>
          <w:sz w:val="24"/>
          <w:szCs w:val="24"/>
        </w:rPr>
        <w:t>It’s</w:t>
      </w:r>
      <w:proofErr w:type="gramEnd"/>
      <w:r w:rsidRPr="00A27B7E">
        <w:rPr>
          <w:rFonts w:ascii="Calibri" w:hAnsi="Calibri" w:cs="Calibri"/>
          <w:sz w:val="24"/>
          <w:szCs w:val="24"/>
        </w:rPr>
        <w:t xml:space="preserve"> a legal requirement that you allow us into your home to carry out these checks, as they are there to keep you, your family and your community safe.</w:t>
      </w:r>
    </w:p>
    <w:p w14:paraId="47E0919C" w14:textId="77777777" w:rsidR="00A27B7E" w:rsidRPr="00A27B7E" w:rsidRDefault="00A27B7E" w:rsidP="00A27B7E">
      <w:pPr>
        <w:rPr>
          <w:rFonts w:ascii="Calibri" w:hAnsi="Calibri" w:cs="Calibri"/>
          <w:sz w:val="24"/>
          <w:szCs w:val="24"/>
        </w:rPr>
      </w:pPr>
      <w:r w:rsidRPr="00A27B7E">
        <w:rPr>
          <w:rFonts w:ascii="Calibri" w:hAnsi="Calibri" w:cs="Calibri"/>
          <w:sz w:val="24"/>
          <w:szCs w:val="24"/>
        </w:rPr>
        <w:t xml:space="preserve">We recognise that </w:t>
      </w:r>
      <w:proofErr w:type="gramStart"/>
      <w:r w:rsidRPr="00A27B7E">
        <w:rPr>
          <w:rFonts w:ascii="Calibri" w:hAnsi="Calibri" w:cs="Calibri"/>
          <w:sz w:val="24"/>
          <w:szCs w:val="24"/>
        </w:rPr>
        <w:t>it’s</w:t>
      </w:r>
      <w:proofErr w:type="gramEnd"/>
      <w:r w:rsidRPr="00A27B7E">
        <w:rPr>
          <w:rFonts w:ascii="Calibri" w:hAnsi="Calibri" w:cs="Calibri"/>
          <w:sz w:val="24"/>
          <w:szCs w:val="24"/>
        </w:rPr>
        <w:t xml:space="preserve"> not always easy to get through to our Repairs Team when you call us, so we’ve put some measures in place to improve things, including extra training for our call handlers. Our busiest times are:</w:t>
      </w:r>
    </w:p>
    <w:p w14:paraId="0D3EDBE7" w14:textId="77777777" w:rsidR="00A27B7E" w:rsidRPr="00A27B7E" w:rsidRDefault="00A27B7E" w:rsidP="00A27B7E">
      <w:pPr>
        <w:numPr>
          <w:ilvl w:val="0"/>
          <w:numId w:val="1"/>
        </w:numPr>
        <w:rPr>
          <w:rFonts w:ascii="Calibri" w:hAnsi="Calibri" w:cs="Calibri"/>
          <w:b/>
          <w:bCs/>
          <w:sz w:val="24"/>
          <w:szCs w:val="24"/>
        </w:rPr>
      </w:pPr>
      <w:r w:rsidRPr="00A27B7E">
        <w:rPr>
          <w:rFonts w:ascii="Calibri" w:hAnsi="Calibri" w:cs="Calibri"/>
          <w:b/>
          <w:bCs/>
          <w:sz w:val="24"/>
          <w:szCs w:val="24"/>
        </w:rPr>
        <w:t>All day Monday</w:t>
      </w:r>
    </w:p>
    <w:p w14:paraId="3F86D24F" w14:textId="77777777" w:rsidR="00A27B7E" w:rsidRPr="00A27B7E" w:rsidRDefault="00A27B7E" w:rsidP="00A27B7E">
      <w:pPr>
        <w:numPr>
          <w:ilvl w:val="0"/>
          <w:numId w:val="1"/>
        </w:numPr>
        <w:rPr>
          <w:rFonts w:ascii="Calibri" w:hAnsi="Calibri" w:cs="Calibri"/>
          <w:b/>
          <w:bCs/>
          <w:sz w:val="24"/>
          <w:szCs w:val="24"/>
        </w:rPr>
      </w:pPr>
      <w:r w:rsidRPr="00A27B7E">
        <w:rPr>
          <w:rFonts w:ascii="Calibri" w:hAnsi="Calibri" w:cs="Calibri"/>
          <w:b/>
          <w:bCs/>
          <w:sz w:val="24"/>
          <w:szCs w:val="24"/>
        </w:rPr>
        <w:t>Tuesday, Wednesday, and Thursday between 8am and 1pm</w:t>
      </w:r>
    </w:p>
    <w:p w14:paraId="330A89BB" w14:textId="50714AF7" w:rsidR="00A27B7E" w:rsidRPr="00A27B7E" w:rsidRDefault="00A27B7E" w:rsidP="00A27B7E">
      <w:pPr>
        <w:rPr>
          <w:rFonts w:ascii="Calibri" w:hAnsi="Calibri" w:cs="Calibri"/>
          <w:sz w:val="24"/>
          <w:szCs w:val="24"/>
        </w:rPr>
      </w:pPr>
      <w:r w:rsidRPr="00A27B7E">
        <w:rPr>
          <w:rFonts w:ascii="Calibri" w:hAnsi="Calibri" w:cs="Calibri"/>
          <w:sz w:val="24"/>
          <w:szCs w:val="24"/>
        </w:rPr>
        <w:t xml:space="preserve">We recommend that for all non-urgent repairs you call outside of these times or use one of our alternative reporting tools such as email us at repairs@ </w:t>
      </w:r>
      <w:proofErr w:type="gramStart"/>
      <w:r w:rsidRPr="00A27B7E">
        <w:rPr>
          <w:rFonts w:ascii="Calibri" w:hAnsi="Calibri" w:cs="Calibri"/>
          <w:sz w:val="24"/>
          <w:szCs w:val="24"/>
        </w:rPr>
        <w:t>communitygateway.co.uk, or</w:t>
      </w:r>
      <w:proofErr w:type="gramEnd"/>
      <w:r w:rsidRPr="00A27B7E">
        <w:rPr>
          <w:rFonts w:ascii="Calibri" w:hAnsi="Calibri" w:cs="Calibri"/>
          <w:sz w:val="24"/>
          <w:szCs w:val="24"/>
        </w:rPr>
        <w:t xml:space="preserve"> use the</w:t>
      </w:r>
      <w:r>
        <w:rPr>
          <w:rFonts w:ascii="Calibri" w:hAnsi="Calibri" w:cs="Calibri"/>
          <w:sz w:val="24"/>
          <w:szCs w:val="24"/>
        </w:rPr>
        <w:t xml:space="preserve"> online form </w:t>
      </w:r>
      <w:r w:rsidRPr="00A27B7E">
        <w:rPr>
          <w:rFonts w:ascii="Calibri" w:hAnsi="Calibri" w:cs="Calibri"/>
          <w:sz w:val="24"/>
          <w:szCs w:val="24"/>
        </w:rPr>
        <w:t>on our website.</w:t>
      </w:r>
    </w:p>
    <w:p w14:paraId="36E02762" w14:textId="1BA6E552" w:rsidR="00A27B7E" w:rsidRPr="00A27B7E" w:rsidRDefault="00A27B7E" w:rsidP="007C43F9">
      <w:pPr>
        <w:rPr>
          <w:rFonts w:ascii="Calibri" w:hAnsi="Calibri" w:cs="Calibri"/>
          <w:b/>
          <w:bCs/>
          <w:sz w:val="24"/>
          <w:szCs w:val="24"/>
        </w:rPr>
      </w:pPr>
      <w:r w:rsidRPr="00A27B7E">
        <w:rPr>
          <w:rFonts w:ascii="Calibri" w:hAnsi="Calibri" w:cs="Calibri"/>
          <w:b/>
          <w:bCs/>
          <w:sz w:val="24"/>
          <w:szCs w:val="24"/>
        </w:rPr>
        <w:t>How we are performing</w:t>
      </w:r>
    </w:p>
    <w:p w14:paraId="7C61E862" w14:textId="77777777" w:rsidR="00A27B7E" w:rsidRPr="00A27B7E" w:rsidRDefault="00A27B7E" w:rsidP="00A27B7E">
      <w:pPr>
        <w:numPr>
          <w:ilvl w:val="0"/>
          <w:numId w:val="1"/>
        </w:numPr>
        <w:rPr>
          <w:rFonts w:ascii="Calibri" w:hAnsi="Calibri" w:cs="Calibri"/>
          <w:sz w:val="24"/>
          <w:szCs w:val="24"/>
        </w:rPr>
      </w:pPr>
      <w:r w:rsidRPr="00A27B7E">
        <w:rPr>
          <w:rFonts w:ascii="Calibri" w:hAnsi="Calibri" w:cs="Calibri"/>
          <w:sz w:val="24"/>
          <w:szCs w:val="24"/>
        </w:rPr>
        <w:t>100% of homes meet the Decent Homes Standard.</w:t>
      </w:r>
    </w:p>
    <w:p w14:paraId="531CEAC4" w14:textId="77777777" w:rsidR="00A27B7E" w:rsidRPr="00A27B7E" w:rsidRDefault="00A27B7E" w:rsidP="00A27B7E">
      <w:pPr>
        <w:numPr>
          <w:ilvl w:val="0"/>
          <w:numId w:val="1"/>
        </w:numPr>
        <w:rPr>
          <w:rFonts w:ascii="Calibri" w:hAnsi="Calibri" w:cs="Calibri"/>
          <w:sz w:val="24"/>
          <w:szCs w:val="24"/>
        </w:rPr>
      </w:pPr>
      <w:r w:rsidRPr="00A27B7E">
        <w:rPr>
          <w:rFonts w:ascii="Calibri" w:hAnsi="Calibri" w:cs="Calibri"/>
          <w:sz w:val="24"/>
          <w:szCs w:val="24"/>
        </w:rPr>
        <w:t xml:space="preserve">99% of emergency repairs completed on </w:t>
      </w:r>
      <w:proofErr w:type="gramStart"/>
      <w:r w:rsidRPr="00A27B7E">
        <w:rPr>
          <w:rFonts w:ascii="Calibri" w:hAnsi="Calibri" w:cs="Calibri"/>
          <w:sz w:val="24"/>
          <w:szCs w:val="24"/>
        </w:rPr>
        <w:t>time</w:t>
      </w:r>
      <w:proofErr w:type="gramEnd"/>
    </w:p>
    <w:p w14:paraId="17674217" w14:textId="77777777" w:rsidR="00A27B7E" w:rsidRPr="00A27B7E" w:rsidRDefault="00A27B7E" w:rsidP="00A27B7E">
      <w:pPr>
        <w:numPr>
          <w:ilvl w:val="0"/>
          <w:numId w:val="1"/>
        </w:numPr>
        <w:rPr>
          <w:rFonts w:ascii="Calibri" w:hAnsi="Calibri" w:cs="Calibri"/>
          <w:sz w:val="24"/>
          <w:szCs w:val="24"/>
        </w:rPr>
      </w:pPr>
      <w:r w:rsidRPr="00A27B7E">
        <w:rPr>
          <w:rFonts w:ascii="Calibri" w:hAnsi="Calibri" w:cs="Calibri"/>
          <w:sz w:val="24"/>
          <w:szCs w:val="24"/>
        </w:rPr>
        <w:t xml:space="preserve">87% of non-emergency repairs completed on </w:t>
      </w:r>
      <w:proofErr w:type="gramStart"/>
      <w:r w:rsidRPr="00A27B7E">
        <w:rPr>
          <w:rFonts w:ascii="Calibri" w:hAnsi="Calibri" w:cs="Calibri"/>
          <w:sz w:val="24"/>
          <w:szCs w:val="24"/>
        </w:rPr>
        <w:t>time</w:t>
      </w:r>
      <w:proofErr w:type="gramEnd"/>
    </w:p>
    <w:p w14:paraId="6F5F1A82" w14:textId="77777777" w:rsidR="00A27B7E" w:rsidRPr="00A27B7E" w:rsidRDefault="00A27B7E" w:rsidP="00A27B7E">
      <w:pPr>
        <w:numPr>
          <w:ilvl w:val="0"/>
          <w:numId w:val="1"/>
        </w:numPr>
        <w:rPr>
          <w:rFonts w:ascii="Calibri" w:hAnsi="Calibri" w:cs="Calibri"/>
          <w:sz w:val="24"/>
          <w:szCs w:val="24"/>
        </w:rPr>
      </w:pPr>
      <w:r w:rsidRPr="00A27B7E">
        <w:rPr>
          <w:rFonts w:ascii="Calibri" w:hAnsi="Calibri" w:cs="Calibri"/>
          <w:sz w:val="24"/>
          <w:szCs w:val="24"/>
        </w:rPr>
        <w:t>Over 99% of properties have a Landlord Gas Safety check completed – ensuring the gas supply in your home is in safe working order.</w:t>
      </w:r>
    </w:p>
    <w:p w14:paraId="55686DF3" w14:textId="09A2C729" w:rsidR="00A27B7E" w:rsidRPr="00A27B7E" w:rsidRDefault="00A27B7E" w:rsidP="00A27B7E">
      <w:pPr>
        <w:numPr>
          <w:ilvl w:val="0"/>
          <w:numId w:val="1"/>
        </w:numPr>
        <w:rPr>
          <w:rFonts w:ascii="Calibri" w:hAnsi="Calibri" w:cs="Calibri"/>
          <w:sz w:val="24"/>
          <w:szCs w:val="24"/>
        </w:rPr>
      </w:pPr>
      <w:r w:rsidRPr="00A27B7E">
        <w:rPr>
          <w:rFonts w:ascii="Calibri" w:hAnsi="Calibri" w:cs="Calibri"/>
          <w:sz w:val="24"/>
          <w:szCs w:val="24"/>
        </w:rPr>
        <w:t>Over 99% of properties have an Electrical Installation Condition Report – providing assurance that the electrical supply and wiring in your</w:t>
      </w:r>
      <w:r>
        <w:rPr>
          <w:rFonts w:ascii="Calibri" w:hAnsi="Calibri" w:cs="Calibri"/>
          <w:sz w:val="24"/>
          <w:szCs w:val="24"/>
        </w:rPr>
        <w:t xml:space="preserve"> </w:t>
      </w:r>
      <w:r w:rsidRPr="00A27B7E">
        <w:rPr>
          <w:rFonts w:ascii="Calibri" w:hAnsi="Calibri" w:cs="Calibri"/>
          <w:sz w:val="24"/>
          <w:szCs w:val="24"/>
        </w:rPr>
        <w:t>home is in safe working order.</w:t>
      </w:r>
    </w:p>
    <w:p w14:paraId="73409C70" w14:textId="656DFAF8" w:rsidR="00A27B7E" w:rsidRDefault="00A27B7E" w:rsidP="007C43F9">
      <w:pPr>
        <w:rPr>
          <w:rFonts w:ascii="Calibri" w:hAnsi="Calibri" w:cs="Calibri"/>
          <w:sz w:val="24"/>
          <w:szCs w:val="24"/>
        </w:rPr>
      </w:pPr>
      <w:r>
        <w:rPr>
          <w:rFonts w:ascii="Calibri" w:hAnsi="Calibri" w:cs="Calibri"/>
          <w:sz w:val="24"/>
          <w:szCs w:val="24"/>
        </w:rPr>
        <w:t>If you are not going to be a home for a pre-arranged appointment, it is important that you contact us on 0800 953 0213 (option 1).</w:t>
      </w:r>
    </w:p>
    <w:p w14:paraId="7E7F20DB" w14:textId="3EEA43C4" w:rsidR="00A27B7E" w:rsidRPr="00A27B7E" w:rsidRDefault="00A27B7E" w:rsidP="00A27B7E">
      <w:pPr>
        <w:rPr>
          <w:rFonts w:ascii="Calibri" w:hAnsi="Calibri" w:cs="Calibri"/>
          <w:b/>
          <w:bCs/>
          <w:sz w:val="24"/>
          <w:szCs w:val="24"/>
        </w:rPr>
      </w:pPr>
      <w:r w:rsidRPr="00A27B7E">
        <w:rPr>
          <w:rFonts w:ascii="Calibri" w:hAnsi="Calibri" w:cs="Calibri"/>
          <w:b/>
          <w:bCs/>
          <w:sz w:val="24"/>
          <w:szCs w:val="24"/>
        </w:rPr>
        <w:t>Allowing us access</w:t>
      </w:r>
      <w:r w:rsidRPr="00A27B7E">
        <w:rPr>
          <w:rFonts w:ascii="Calibri" w:hAnsi="Calibri" w:cs="Calibri"/>
          <w:b/>
          <w:bCs/>
          <w:color w:val="203262"/>
          <w:w w:val="110"/>
          <w:kern w:val="0"/>
          <w:sz w:val="25"/>
          <w:szCs w:val="25"/>
        </w:rPr>
        <w:t xml:space="preserve"> </w:t>
      </w:r>
      <w:r w:rsidRPr="00A27B7E">
        <w:rPr>
          <w:rFonts w:ascii="Calibri" w:hAnsi="Calibri" w:cs="Calibri"/>
          <w:b/>
          <w:bCs/>
          <w:sz w:val="24"/>
          <w:szCs w:val="24"/>
        </w:rPr>
        <w:t>Allowing us access</w:t>
      </w:r>
    </w:p>
    <w:p w14:paraId="55648AA7" w14:textId="09F2A9A2" w:rsidR="00A27B7E" w:rsidRPr="00A27B7E" w:rsidRDefault="00A27B7E" w:rsidP="00A27B7E">
      <w:pPr>
        <w:rPr>
          <w:rFonts w:ascii="Calibri" w:hAnsi="Calibri" w:cs="Calibri"/>
          <w:sz w:val="24"/>
          <w:szCs w:val="24"/>
        </w:rPr>
      </w:pPr>
      <w:r w:rsidRPr="00A27B7E">
        <w:rPr>
          <w:rFonts w:ascii="Calibri" w:hAnsi="Calibri" w:cs="Calibri"/>
          <w:sz w:val="24"/>
          <w:szCs w:val="24"/>
        </w:rPr>
        <w:t xml:space="preserve">As your landlord, we are required by law to </w:t>
      </w:r>
      <w:proofErr w:type="gramStart"/>
      <w:r w:rsidRPr="00A27B7E">
        <w:rPr>
          <w:rFonts w:ascii="Calibri" w:hAnsi="Calibri" w:cs="Calibri"/>
          <w:sz w:val="24"/>
          <w:szCs w:val="24"/>
        </w:rPr>
        <w:t>carry out</w:t>
      </w:r>
      <w:proofErr w:type="gramEnd"/>
      <w:r w:rsidRPr="00A27B7E">
        <w:rPr>
          <w:rFonts w:ascii="Calibri" w:hAnsi="Calibri" w:cs="Calibri"/>
          <w:sz w:val="24"/>
          <w:szCs w:val="24"/>
        </w:rPr>
        <w:t xml:space="preserve"> safety checks to make sure your home is as safe as possible for you, your family and</w:t>
      </w:r>
      <w:r>
        <w:rPr>
          <w:rFonts w:ascii="Calibri" w:hAnsi="Calibri" w:cs="Calibri"/>
          <w:sz w:val="24"/>
          <w:szCs w:val="24"/>
        </w:rPr>
        <w:t xml:space="preserve"> </w:t>
      </w:r>
      <w:r w:rsidRPr="00A27B7E">
        <w:rPr>
          <w:rFonts w:ascii="Calibri" w:hAnsi="Calibri" w:cs="Calibri"/>
          <w:sz w:val="24"/>
          <w:szCs w:val="24"/>
        </w:rPr>
        <w:t xml:space="preserve">neighbours. As part of your tenancy </w:t>
      </w:r>
      <w:proofErr w:type="gramStart"/>
      <w:r w:rsidRPr="00A27B7E">
        <w:rPr>
          <w:rFonts w:ascii="Calibri" w:hAnsi="Calibri" w:cs="Calibri"/>
          <w:sz w:val="24"/>
          <w:szCs w:val="24"/>
        </w:rPr>
        <w:t>agreement</w:t>
      </w:r>
      <w:proofErr w:type="gramEnd"/>
      <w:r w:rsidRPr="00A27B7E">
        <w:rPr>
          <w:rFonts w:ascii="Calibri" w:hAnsi="Calibri" w:cs="Calibri"/>
          <w:sz w:val="24"/>
          <w:szCs w:val="24"/>
        </w:rPr>
        <w:t xml:space="preserve"> you must let us into your home to carry out these checks – did you know that from 1st April to 31st December 2023 the cost to CGA of missed appointments was over £48,000? This was for gas and electrical servicing as well as responsive repairs, ie where tenants have called us with a problem.</w:t>
      </w:r>
    </w:p>
    <w:p w14:paraId="0D2812FF" w14:textId="77777777" w:rsidR="00A27B7E" w:rsidRPr="00A27B7E" w:rsidRDefault="00A27B7E" w:rsidP="00A27B7E">
      <w:pPr>
        <w:rPr>
          <w:rFonts w:ascii="Calibri" w:hAnsi="Calibri" w:cs="Calibri"/>
          <w:sz w:val="24"/>
          <w:szCs w:val="24"/>
        </w:rPr>
      </w:pPr>
      <w:r w:rsidRPr="00A27B7E">
        <w:rPr>
          <w:rFonts w:ascii="Calibri" w:hAnsi="Calibri" w:cs="Calibri"/>
          <w:sz w:val="24"/>
          <w:szCs w:val="24"/>
        </w:rPr>
        <w:t>We offer a range of appointment times to make giving us access easier for you, from 8am-6pm, Monday to Saturday:</w:t>
      </w:r>
    </w:p>
    <w:p w14:paraId="556D6A72" w14:textId="77777777" w:rsidR="00A27B7E" w:rsidRPr="00A27B7E" w:rsidRDefault="00A27B7E" w:rsidP="00A27B7E">
      <w:pPr>
        <w:numPr>
          <w:ilvl w:val="0"/>
          <w:numId w:val="1"/>
        </w:numPr>
        <w:rPr>
          <w:rFonts w:ascii="Calibri" w:hAnsi="Calibri" w:cs="Calibri"/>
          <w:sz w:val="24"/>
          <w:szCs w:val="24"/>
        </w:rPr>
      </w:pPr>
      <w:r w:rsidRPr="00A27B7E">
        <w:rPr>
          <w:rFonts w:ascii="Calibri" w:hAnsi="Calibri" w:cs="Calibri"/>
          <w:sz w:val="24"/>
          <w:szCs w:val="24"/>
        </w:rPr>
        <w:lastRenderedPageBreak/>
        <w:t>8am -12 noon</w:t>
      </w:r>
    </w:p>
    <w:p w14:paraId="61997EE3" w14:textId="77777777" w:rsidR="00A27B7E" w:rsidRPr="00A27B7E" w:rsidRDefault="00A27B7E" w:rsidP="00A27B7E">
      <w:pPr>
        <w:numPr>
          <w:ilvl w:val="0"/>
          <w:numId w:val="1"/>
        </w:numPr>
        <w:rPr>
          <w:rFonts w:ascii="Calibri" w:hAnsi="Calibri" w:cs="Calibri"/>
          <w:sz w:val="24"/>
          <w:szCs w:val="24"/>
        </w:rPr>
      </w:pPr>
      <w:r w:rsidRPr="00A27B7E">
        <w:rPr>
          <w:rFonts w:ascii="Calibri" w:hAnsi="Calibri" w:cs="Calibri"/>
          <w:sz w:val="24"/>
          <w:szCs w:val="24"/>
        </w:rPr>
        <w:t>12 noon – 6pm</w:t>
      </w:r>
    </w:p>
    <w:p w14:paraId="58A5C4BF" w14:textId="77777777" w:rsidR="00A27B7E" w:rsidRDefault="00A27B7E" w:rsidP="00A27B7E">
      <w:pPr>
        <w:numPr>
          <w:ilvl w:val="0"/>
          <w:numId w:val="1"/>
        </w:numPr>
        <w:rPr>
          <w:rFonts w:ascii="Calibri" w:hAnsi="Calibri" w:cs="Calibri"/>
          <w:sz w:val="24"/>
          <w:szCs w:val="24"/>
        </w:rPr>
      </w:pPr>
      <w:r w:rsidRPr="00A27B7E">
        <w:rPr>
          <w:rFonts w:ascii="Calibri" w:hAnsi="Calibri" w:cs="Calibri"/>
          <w:sz w:val="24"/>
          <w:szCs w:val="24"/>
        </w:rPr>
        <w:t>9.30am - 2.30pm</w:t>
      </w:r>
    </w:p>
    <w:p w14:paraId="15E129FA" w14:textId="770BDBB5" w:rsidR="00A27B7E" w:rsidRPr="00A27B7E" w:rsidRDefault="00A27B7E" w:rsidP="00A27B7E">
      <w:pPr>
        <w:rPr>
          <w:rFonts w:ascii="Calibri" w:hAnsi="Calibri" w:cs="Calibri"/>
          <w:sz w:val="24"/>
          <w:szCs w:val="24"/>
        </w:rPr>
      </w:pPr>
      <w:r>
        <w:rPr>
          <w:rFonts w:ascii="Calibri" w:hAnsi="Calibri" w:cs="Calibri"/>
          <w:sz w:val="24"/>
          <w:szCs w:val="24"/>
        </w:rPr>
        <w:t>Legionnai</w:t>
      </w:r>
      <w:r w:rsidRPr="00A27B7E">
        <w:rPr>
          <w:rFonts w:ascii="Calibri" w:hAnsi="Calibri" w:cs="Calibri"/>
          <w:sz w:val="24"/>
          <w:szCs w:val="24"/>
        </w:rPr>
        <w:t xml:space="preserve">res’ disease is a </w:t>
      </w:r>
      <w:r>
        <w:rPr>
          <w:rFonts w:ascii="Calibri" w:hAnsi="Calibri" w:cs="Calibri"/>
          <w:sz w:val="24"/>
          <w:szCs w:val="24"/>
        </w:rPr>
        <w:t>dis</w:t>
      </w:r>
      <w:r w:rsidRPr="00A27B7E">
        <w:rPr>
          <w:rFonts w:ascii="Calibri" w:hAnsi="Calibri" w:cs="Calibri"/>
          <w:sz w:val="24"/>
          <w:szCs w:val="24"/>
        </w:rPr>
        <w:t>ease which</w:t>
      </w:r>
      <w:r>
        <w:rPr>
          <w:rFonts w:ascii="Calibri" w:hAnsi="Calibri" w:cs="Calibri"/>
          <w:sz w:val="24"/>
          <w:szCs w:val="24"/>
        </w:rPr>
        <w:t xml:space="preserve"> </w:t>
      </w:r>
      <w:r w:rsidRPr="00A27B7E">
        <w:rPr>
          <w:rFonts w:ascii="Calibri" w:hAnsi="Calibri" w:cs="Calibri"/>
          <w:sz w:val="24"/>
          <w:szCs w:val="24"/>
        </w:rPr>
        <w:t xml:space="preserve">can sometimes be fatal. Infection </w:t>
      </w:r>
      <w:proofErr w:type="gramStart"/>
      <w:r w:rsidRPr="00A27B7E">
        <w:rPr>
          <w:rFonts w:ascii="Calibri" w:hAnsi="Calibri" w:cs="Calibri"/>
          <w:sz w:val="24"/>
          <w:szCs w:val="24"/>
        </w:rPr>
        <w:t>is caused</w:t>
      </w:r>
      <w:proofErr w:type="gramEnd"/>
      <w:r w:rsidRPr="00A27B7E">
        <w:rPr>
          <w:rFonts w:ascii="Calibri" w:hAnsi="Calibri" w:cs="Calibri"/>
          <w:sz w:val="24"/>
          <w:szCs w:val="24"/>
        </w:rPr>
        <w:t xml:space="preserve"> by breathing in tiny</w:t>
      </w:r>
      <w:r>
        <w:rPr>
          <w:rFonts w:ascii="Calibri" w:hAnsi="Calibri" w:cs="Calibri"/>
          <w:sz w:val="24"/>
          <w:szCs w:val="24"/>
        </w:rPr>
        <w:t xml:space="preserve"> </w:t>
      </w:r>
      <w:r w:rsidRPr="00A27B7E">
        <w:rPr>
          <w:rFonts w:ascii="Calibri" w:hAnsi="Calibri" w:cs="Calibri"/>
          <w:sz w:val="24"/>
          <w:szCs w:val="24"/>
        </w:rPr>
        <w:t>airborne droplets of contaminated water which contains legionella bacteria. These can come from a shower or a spray tap, for example.</w:t>
      </w:r>
    </w:p>
    <w:p w14:paraId="7A142339" w14:textId="77777777" w:rsidR="00A27B7E" w:rsidRPr="00A27B7E" w:rsidRDefault="00A27B7E" w:rsidP="00A27B7E">
      <w:pPr>
        <w:rPr>
          <w:rFonts w:ascii="Calibri" w:hAnsi="Calibri" w:cs="Calibri"/>
          <w:sz w:val="24"/>
          <w:szCs w:val="24"/>
        </w:rPr>
      </w:pPr>
      <w:r w:rsidRPr="00A27B7E">
        <w:rPr>
          <w:rFonts w:ascii="Calibri" w:hAnsi="Calibri" w:cs="Calibri"/>
          <w:sz w:val="24"/>
          <w:szCs w:val="24"/>
        </w:rPr>
        <w:t xml:space="preserve">Here are </w:t>
      </w:r>
      <w:proofErr w:type="gramStart"/>
      <w:r w:rsidRPr="00A27B7E">
        <w:rPr>
          <w:rFonts w:ascii="Calibri" w:hAnsi="Calibri" w:cs="Calibri"/>
          <w:sz w:val="24"/>
          <w:szCs w:val="24"/>
        </w:rPr>
        <w:t>some</w:t>
      </w:r>
      <w:proofErr w:type="gramEnd"/>
      <w:r w:rsidRPr="00A27B7E">
        <w:rPr>
          <w:rFonts w:ascii="Calibri" w:hAnsi="Calibri" w:cs="Calibri"/>
          <w:sz w:val="24"/>
          <w:szCs w:val="24"/>
        </w:rPr>
        <w:t xml:space="preserve"> tips to reduce the risk of Legionnaires in your home:</w:t>
      </w:r>
    </w:p>
    <w:p w14:paraId="719845E1" w14:textId="77777777" w:rsidR="00A27B7E" w:rsidRPr="00A27B7E" w:rsidRDefault="00A27B7E" w:rsidP="00A27B7E">
      <w:pPr>
        <w:rPr>
          <w:rFonts w:ascii="Calibri" w:hAnsi="Calibri" w:cs="Calibri"/>
          <w:sz w:val="24"/>
          <w:szCs w:val="24"/>
        </w:rPr>
      </w:pPr>
      <w:r w:rsidRPr="00A27B7E">
        <w:rPr>
          <w:rFonts w:ascii="Calibri" w:hAnsi="Calibri" w:cs="Calibri"/>
          <w:sz w:val="24"/>
          <w:szCs w:val="24"/>
        </w:rPr>
        <w:t>•  Clean your shower heads regularly.</w:t>
      </w:r>
    </w:p>
    <w:p w14:paraId="6F7F07D7" w14:textId="1982EF95" w:rsidR="00A27B7E" w:rsidRPr="00A27B7E" w:rsidRDefault="00A27B7E" w:rsidP="00A27B7E">
      <w:pPr>
        <w:rPr>
          <w:rFonts w:ascii="Calibri" w:hAnsi="Calibri" w:cs="Calibri"/>
          <w:sz w:val="24"/>
          <w:szCs w:val="24"/>
        </w:rPr>
      </w:pPr>
      <w:r w:rsidRPr="00A27B7E">
        <w:rPr>
          <w:rFonts w:ascii="Calibri" w:hAnsi="Calibri" w:cs="Calibri"/>
          <w:sz w:val="24"/>
          <w:szCs w:val="24"/>
        </w:rPr>
        <w:t xml:space="preserve">•  If </w:t>
      </w:r>
      <w:proofErr w:type="gramStart"/>
      <w:r w:rsidRPr="00A27B7E">
        <w:rPr>
          <w:rFonts w:ascii="Calibri" w:hAnsi="Calibri" w:cs="Calibri"/>
          <w:sz w:val="24"/>
          <w:szCs w:val="24"/>
        </w:rPr>
        <w:t>you’ve</w:t>
      </w:r>
      <w:proofErr w:type="gramEnd"/>
      <w:r w:rsidRPr="00A27B7E">
        <w:rPr>
          <w:rFonts w:ascii="Calibri" w:hAnsi="Calibri" w:cs="Calibri"/>
          <w:sz w:val="24"/>
          <w:szCs w:val="24"/>
        </w:rPr>
        <w:t xml:space="preserve"> been away for a few days, run hot and cold taps for a minute or two when you get back to</w:t>
      </w:r>
      <w:r>
        <w:rPr>
          <w:rFonts w:ascii="Calibri" w:hAnsi="Calibri" w:cs="Calibri"/>
          <w:sz w:val="24"/>
          <w:szCs w:val="24"/>
        </w:rPr>
        <w:t xml:space="preserve"> </w:t>
      </w:r>
      <w:r w:rsidRPr="00A27B7E">
        <w:rPr>
          <w:rFonts w:ascii="Calibri" w:hAnsi="Calibri" w:cs="Calibri"/>
          <w:sz w:val="24"/>
          <w:szCs w:val="24"/>
        </w:rPr>
        <w:t>make sure the system is flushed through.</w:t>
      </w:r>
    </w:p>
    <w:p w14:paraId="775CBD4F" w14:textId="77777777" w:rsidR="00A27B7E" w:rsidRPr="00A27B7E" w:rsidRDefault="00A27B7E" w:rsidP="00A27B7E">
      <w:pPr>
        <w:rPr>
          <w:rFonts w:ascii="Calibri" w:hAnsi="Calibri" w:cs="Calibri"/>
          <w:sz w:val="24"/>
          <w:szCs w:val="24"/>
        </w:rPr>
      </w:pPr>
      <w:r w:rsidRPr="00A27B7E">
        <w:rPr>
          <w:rFonts w:ascii="Calibri" w:hAnsi="Calibri" w:cs="Calibri"/>
          <w:sz w:val="24"/>
          <w:szCs w:val="24"/>
        </w:rPr>
        <w:t xml:space="preserve">•  Make sure any water outlets you </w:t>
      </w:r>
      <w:proofErr w:type="gramStart"/>
      <w:r w:rsidRPr="00A27B7E">
        <w:rPr>
          <w:rFonts w:ascii="Calibri" w:hAnsi="Calibri" w:cs="Calibri"/>
          <w:sz w:val="24"/>
          <w:szCs w:val="24"/>
        </w:rPr>
        <w:t>don’t</w:t>
      </w:r>
      <w:proofErr w:type="gramEnd"/>
      <w:r w:rsidRPr="00A27B7E">
        <w:rPr>
          <w:rFonts w:ascii="Calibri" w:hAnsi="Calibri" w:cs="Calibri"/>
          <w:sz w:val="24"/>
          <w:szCs w:val="24"/>
        </w:rPr>
        <w:t xml:space="preserve"> use frequently are flushed regularly, eg a garden tap.</w:t>
      </w:r>
    </w:p>
    <w:p w14:paraId="44FECEF4" w14:textId="4F2DE817" w:rsidR="00A27B7E" w:rsidRDefault="00A27B7E" w:rsidP="00A27B7E">
      <w:pPr>
        <w:rPr>
          <w:rFonts w:ascii="Calibri" w:hAnsi="Calibri" w:cs="Calibri"/>
          <w:sz w:val="24"/>
          <w:szCs w:val="24"/>
        </w:rPr>
      </w:pPr>
      <w:r w:rsidRPr="00A27B7E">
        <w:rPr>
          <w:rFonts w:ascii="Calibri" w:hAnsi="Calibri" w:cs="Calibri"/>
          <w:sz w:val="24"/>
          <w:szCs w:val="24"/>
        </w:rPr>
        <w:t xml:space="preserve">•  Empty garden hoses after use, especially if they have a sprinkler attachment, and keep water </w:t>
      </w:r>
      <w:proofErr w:type="gramStart"/>
      <w:r w:rsidRPr="00A27B7E">
        <w:rPr>
          <w:rFonts w:ascii="Calibri" w:hAnsi="Calibri" w:cs="Calibri"/>
          <w:sz w:val="24"/>
          <w:szCs w:val="24"/>
        </w:rPr>
        <w:t>butts</w:t>
      </w:r>
      <w:proofErr w:type="gramEnd"/>
      <w:r w:rsidRPr="00A27B7E">
        <w:rPr>
          <w:rFonts w:ascii="Calibri" w:hAnsi="Calibri" w:cs="Calibri"/>
          <w:sz w:val="24"/>
          <w:szCs w:val="24"/>
        </w:rPr>
        <w:t xml:space="preserve"> clean inside.</w:t>
      </w:r>
    </w:p>
    <w:p w14:paraId="0274D33D" w14:textId="3DFCD864" w:rsidR="00A27B7E" w:rsidRPr="00A27B7E" w:rsidRDefault="00A27B7E" w:rsidP="00A27B7E">
      <w:pPr>
        <w:rPr>
          <w:rFonts w:ascii="Calibri" w:hAnsi="Calibri" w:cs="Calibri"/>
          <w:sz w:val="24"/>
          <w:szCs w:val="24"/>
        </w:rPr>
      </w:pPr>
      <w:r w:rsidRPr="00A27B7E">
        <w:rPr>
          <w:rFonts w:ascii="Calibri" w:hAnsi="Calibri" w:cs="Calibri"/>
          <w:sz w:val="24"/>
          <w:szCs w:val="24"/>
        </w:rPr>
        <w:t>CGA does not automatically insure your furniture, belongings and home</w:t>
      </w:r>
      <w:r>
        <w:rPr>
          <w:rFonts w:ascii="Calibri" w:hAnsi="Calibri" w:cs="Calibri"/>
          <w:sz w:val="24"/>
          <w:szCs w:val="24"/>
        </w:rPr>
        <w:t xml:space="preserve"> </w:t>
      </w:r>
      <w:r w:rsidRPr="00A27B7E">
        <w:rPr>
          <w:rFonts w:ascii="Calibri" w:hAnsi="Calibri" w:cs="Calibri"/>
          <w:sz w:val="24"/>
          <w:szCs w:val="24"/>
        </w:rPr>
        <w:t xml:space="preserve">decorations against fire, theft, </w:t>
      </w:r>
      <w:proofErr w:type="gramStart"/>
      <w:r w:rsidRPr="00A27B7E">
        <w:rPr>
          <w:rFonts w:ascii="Calibri" w:hAnsi="Calibri" w:cs="Calibri"/>
          <w:sz w:val="24"/>
          <w:szCs w:val="24"/>
        </w:rPr>
        <w:t>vandalism</w:t>
      </w:r>
      <w:proofErr w:type="gramEnd"/>
      <w:r w:rsidRPr="00A27B7E">
        <w:rPr>
          <w:rFonts w:ascii="Calibri" w:hAnsi="Calibri" w:cs="Calibri"/>
          <w:sz w:val="24"/>
          <w:szCs w:val="24"/>
        </w:rPr>
        <w:t xml:space="preserve"> or water damage. If you had a le k in your home, it would be your responsibility to pay for any damage caused to your belongings, which can be expensive. We have partnered with Royal Sun Alliance to offer low-cost home insurance for all our tenants. To find out more, please visit our</w:t>
      </w:r>
      <w:r>
        <w:rPr>
          <w:rFonts w:ascii="Calibri" w:hAnsi="Calibri" w:cs="Calibri"/>
          <w:sz w:val="24"/>
          <w:szCs w:val="24"/>
        </w:rPr>
        <w:t xml:space="preserve"> </w:t>
      </w:r>
      <w:r w:rsidRPr="00A27B7E">
        <w:rPr>
          <w:rFonts w:ascii="Calibri" w:hAnsi="Calibri" w:cs="Calibri"/>
          <w:sz w:val="24"/>
          <w:szCs w:val="24"/>
        </w:rPr>
        <w:t>website or call them direct on 0345 6718172.</w:t>
      </w:r>
    </w:p>
    <w:p w14:paraId="056113E5" w14:textId="77777777" w:rsidR="00A27B7E" w:rsidRDefault="00A27B7E" w:rsidP="00A27B7E">
      <w:pPr>
        <w:rPr>
          <w:rFonts w:ascii="Calibri" w:hAnsi="Calibri" w:cs="Calibri"/>
          <w:sz w:val="24"/>
          <w:szCs w:val="24"/>
        </w:rPr>
      </w:pPr>
    </w:p>
    <w:p w14:paraId="14B27325" w14:textId="77777777" w:rsidR="00A27B7E" w:rsidRDefault="00A27B7E" w:rsidP="00A27B7E">
      <w:pPr>
        <w:rPr>
          <w:rFonts w:ascii="Calibri" w:hAnsi="Calibri" w:cs="Calibri"/>
          <w:sz w:val="24"/>
          <w:szCs w:val="24"/>
        </w:rPr>
      </w:pPr>
    </w:p>
    <w:p w14:paraId="72B17269" w14:textId="77777777" w:rsidR="00A27B7E" w:rsidRDefault="00A27B7E" w:rsidP="00A27B7E">
      <w:pPr>
        <w:rPr>
          <w:rFonts w:ascii="Calibri" w:hAnsi="Calibri" w:cs="Calibri"/>
          <w:sz w:val="24"/>
          <w:szCs w:val="24"/>
        </w:rPr>
      </w:pPr>
    </w:p>
    <w:p w14:paraId="52EC6D27" w14:textId="77777777" w:rsidR="00A27B7E" w:rsidRDefault="00A27B7E" w:rsidP="00A27B7E">
      <w:pPr>
        <w:rPr>
          <w:rFonts w:ascii="Calibri" w:hAnsi="Calibri" w:cs="Calibri"/>
          <w:sz w:val="24"/>
          <w:szCs w:val="24"/>
        </w:rPr>
      </w:pPr>
    </w:p>
    <w:p w14:paraId="339D6F0B" w14:textId="77777777" w:rsidR="00A27B7E" w:rsidRDefault="00A27B7E" w:rsidP="00A27B7E">
      <w:pPr>
        <w:rPr>
          <w:rFonts w:ascii="Calibri" w:hAnsi="Calibri" w:cs="Calibri"/>
          <w:sz w:val="24"/>
          <w:szCs w:val="24"/>
        </w:rPr>
      </w:pPr>
    </w:p>
    <w:p w14:paraId="29390926" w14:textId="77777777" w:rsidR="00A27B7E" w:rsidRDefault="00A27B7E" w:rsidP="00A27B7E">
      <w:pPr>
        <w:rPr>
          <w:rFonts w:ascii="Calibri" w:hAnsi="Calibri" w:cs="Calibri"/>
          <w:sz w:val="24"/>
          <w:szCs w:val="24"/>
        </w:rPr>
      </w:pPr>
    </w:p>
    <w:p w14:paraId="5EBDE078" w14:textId="77777777" w:rsidR="00A27B7E" w:rsidRDefault="00A27B7E" w:rsidP="00A27B7E">
      <w:pPr>
        <w:rPr>
          <w:rFonts w:ascii="Calibri" w:hAnsi="Calibri" w:cs="Calibri"/>
          <w:sz w:val="24"/>
          <w:szCs w:val="24"/>
        </w:rPr>
      </w:pPr>
    </w:p>
    <w:p w14:paraId="3DDBED09" w14:textId="77777777" w:rsidR="00A27B7E" w:rsidRDefault="00A27B7E" w:rsidP="00A27B7E">
      <w:pPr>
        <w:rPr>
          <w:rFonts w:ascii="Calibri" w:hAnsi="Calibri" w:cs="Calibri"/>
          <w:sz w:val="24"/>
          <w:szCs w:val="24"/>
        </w:rPr>
      </w:pPr>
    </w:p>
    <w:p w14:paraId="4C43CD6C" w14:textId="77777777" w:rsidR="00A27B7E" w:rsidRDefault="00A27B7E" w:rsidP="00A27B7E">
      <w:pPr>
        <w:rPr>
          <w:rFonts w:ascii="Calibri" w:hAnsi="Calibri" w:cs="Calibri"/>
          <w:sz w:val="24"/>
          <w:szCs w:val="24"/>
        </w:rPr>
      </w:pPr>
    </w:p>
    <w:p w14:paraId="2810B2DC" w14:textId="77777777" w:rsidR="00A27B7E" w:rsidRDefault="00A27B7E" w:rsidP="00A27B7E">
      <w:pPr>
        <w:rPr>
          <w:rFonts w:ascii="Calibri" w:hAnsi="Calibri" w:cs="Calibri"/>
          <w:sz w:val="24"/>
          <w:szCs w:val="24"/>
        </w:rPr>
      </w:pPr>
    </w:p>
    <w:p w14:paraId="5A2A89C0" w14:textId="77777777" w:rsidR="00A27B7E" w:rsidRDefault="00A27B7E" w:rsidP="00A27B7E">
      <w:pPr>
        <w:rPr>
          <w:rFonts w:ascii="Calibri" w:hAnsi="Calibri" w:cs="Calibri"/>
          <w:sz w:val="24"/>
          <w:szCs w:val="24"/>
        </w:rPr>
      </w:pPr>
    </w:p>
    <w:p w14:paraId="10BA22C8" w14:textId="77777777" w:rsidR="00A27B7E" w:rsidRDefault="00A27B7E" w:rsidP="00A27B7E">
      <w:pPr>
        <w:rPr>
          <w:rFonts w:ascii="Calibri" w:hAnsi="Calibri" w:cs="Calibri"/>
          <w:sz w:val="24"/>
          <w:szCs w:val="24"/>
        </w:rPr>
      </w:pPr>
    </w:p>
    <w:p w14:paraId="399E406E" w14:textId="77777777" w:rsidR="00A27B7E" w:rsidRDefault="00A27B7E" w:rsidP="00A27B7E">
      <w:pPr>
        <w:rPr>
          <w:rFonts w:ascii="Calibri" w:hAnsi="Calibri" w:cs="Calibri"/>
          <w:sz w:val="24"/>
          <w:szCs w:val="24"/>
        </w:rPr>
      </w:pPr>
    </w:p>
    <w:p w14:paraId="21C68D16" w14:textId="23D9A902" w:rsidR="00A27B7E" w:rsidRPr="00A27B7E" w:rsidRDefault="00A27B7E" w:rsidP="00A27B7E">
      <w:pPr>
        <w:rPr>
          <w:rFonts w:ascii="Calibri" w:hAnsi="Calibri" w:cs="Calibri"/>
          <w:b/>
          <w:bCs/>
          <w:sz w:val="24"/>
          <w:szCs w:val="24"/>
        </w:rPr>
      </w:pPr>
      <w:r w:rsidRPr="00A27B7E">
        <w:rPr>
          <w:rFonts w:ascii="Calibri" w:hAnsi="Calibri" w:cs="Calibri"/>
          <w:b/>
          <w:bCs/>
          <w:sz w:val="24"/>
          <w:szCs w:val="24"/>
        </w:rPr>
        <w:lastRenderedPageBreak/>
        <w:t>Independent Living</w:t>
      </w:r>
    </w:p>
    <w:p w14:paraId="14700862" w14:textId="0211D910" w:rsidR="00A27B7E" w:rsidRPr="00A27B7E" w:rsidRDefault="00A27B7E" w:rsidP="00A27B7E">
      <w:pPr>
        <w:rPr>
          <w:rFonts w:ascii="Calibri" w:hAnsi="Calibri" w:cs="Calibri"/>
          <w:sz w:val="24"/>
          <w:szCs w:val="24"/>
        </w:rPr>
      </w:pPr>
      <w:r w:rsidRPr="00A27B7E">
        <w:rPr>
          <w:rFonts w:ascii="Calibri" w:hAnsi="Calibri" w:cs="Calibri"/>
          <w:sz w:val="24"/>
          <w:szCs w:val="24"/>
        </w:rPr>
        <w:t>Changes to telephone lines that may affect your Lifeline Alarm</w:t>
      </w:r>
    </w:p>
    <w:p w14:paraId="28FE4828" w14:textId="77777777" w:rsidR="00A27B7E" w:rsidRPr="00A27B7E" w:rsidRDefault="00A27B7E" w:rsidP="00A27B7E">
      <w:pPr>
        <w:rPr>
          <w:rFonts w:ascii="Calibri" w:hAnsi="Calibri" w:cs="Calibri"/>
          <w:sz w:val="24"/>
          <w:szCs w:val="24"/>
        </w:rPr>
      </w:pPr>
      <w:r w:rsidRPr="00A27B7E">
        <w:rPr>
          <w:rFonts w:ascii="Calibri" w:hAnsi="Calibri" w:cs="Calibri"/>
          <w:sz w:val="24"/>
          <w:szCs w:val="24"/>
        </w:rPr>
        <w:t xml:space="preserve">All telephone lines in the UK are </w:t>
      </w:r>
      <w:proofErr w:type="gramStart"/>
      <w:r w:rsidRPr="00A27B7E">
        <w:rPr>
          <w:rFonts w:ascii="Calibri" w:hAnsi="Calibri" w:cs="Calibri"/>
          <w:sz w:val="24"/>
          <w:szCs w:val="24"/>
        </w:rPr>
        <w:t>being upgraded</w:t>
      </w:r>
      <w:proofErr w:type="gramEnd"/>
      <w:r w:rsidRPr="00A27B7E">
        <w:rPr>
          <w:rFonts w:ascii="Calibri" w:hAnsi="Calibri" w:cs="Calibri"/>
          <w:sz w:val="24"/>
          <w:szCs w:val="24"/>
        </w:rPr>
        <w:t xml:space="preserve"> from analogue to digital by 2025. This may mean </w:t>
      </w:r>
      <w:proofErr w:type="gramStart"/>
      <w:r w:rsidRPr="00A27B7E">
        <w:rPr>
          <w:rFonts w:ascii="Calibri" w:hAnsi="Calibri" w:cs="Calibri"/>
          <w:sz w:val="24"/>
          <w:szCs w:val="24"/>
        </w:rPr>
        <w:t>some</w:t>
      </w:r>
      <w:proofErr w:type="gramEnd"/>
      <w:r w:rsidRPr="00A27B7E">
        <w:rPr>
          <w:rFonts w:ascii="Calibri" w:hAnsi="Calibri" w:cs="Calibri"/>
          <w:sz w:val="24"/>
          <w:szCs w:val="24"/>
        </w:rPr>
        <w:t xml:space="preserve"> Lifeline alarms are affected, so we want to make sure your alarm and pendant continue to work effectively and keep you safe.</w:t>
      </w:r>
    </w:p>
    <w:p w14:paraId="3E22F4FB" w14:textId="77777777" w:rsidR="00A27B7E" w:rsidRPr="00A27B7E" w:rsidRDefault="00A27B7E" w:rsidP="00A27B7E">
      <w:pPr>
        <w:rPr>
          <w:rFonts w:ascii="Calibri" w:hAnsi="Calibri" w:cs="Calibri"/>
          <w:sz w:val="24"/>
          <w:szCs w:val="24"/>
        </w:rPr>
      </w:pPr>
      <w:r w:rsidRPr="00A27B7E">
        <w:rPr>
          <w:rFonts w:ascii="Calibri" w:hAnsi="Calibri" w:cs="Calibri"/>
          <w:sz w:val="24"/>
          <w:szCs w:val="24"/>
        </w:rPr>
        <w:t xml:space="preserve">If your telephone service has already </w:t>
      </w:r>
      <w:proofErr w:type="gramStart"/>
      <w:r w:rsidRPr="00A27B7E">
        <w:rPr>
          <w:rFonts w:ascii="Calibri" w:hAnsi="Calibri" w:cs="Calibri"/>
          <w:sz w:val="24"/>
          <w:szCs w:val="24"/>
        </w:rPr>
        <w:t>been upgraded</w:t>
      </w:r>
      <w:proofErr w:type="gramEnd"/>
      <w:r w:rsidRPr="00A27B7E">
        <w:rPr>
          <w:rFonts w:ascii="Calibri" w:hAnsi="Calibri" w:cs="Calibri"/>
          <w:sz w:val="24"/>
          <w:szCs w:val="24"/>
        </w:rPr>
        <w:t xml:space="preserve"> for digital use and your Lifeline unit is fully functional, then no further action is required. If/when you </w:t>
      </w:r>
      <w:proofErr w:type="gramStart"/>
      <w:r w:rsidRPr="00A27B7E">
        <w:rPr>
          <w:rFonts w:ascii="Calibri" w:hAnsi="Calibri" w:cs="Calibri"/>
          <w:sz w:val="24"/>
          <w:szCs w:val="24"/>
        </w:rPr>
        <w:t>are contacted</w:t>
      </w:r>
      <w:proofErr w:type="gramEnd"/>
      <w:r w:rsidRPr="00A27B7E">
        <w:rPr>
          <w:rFonts w:ascii="Calibri" w:hAnsi="Calibri" w:cs="Calibri"/>
          <w:sz w:val="24"/>
          <w:szCs w:val="24"/>
        </w:rPr>
        <w:t xml:space="preserve"> by your telephone line provider, please follow these instructions:</w:t>
      </w:r>
    </w:p>
    <w:p w14:paraId="5E1D21D7" w14:textId="77777777" w:rsidR="00A27B7E" w:rsidRPr="00A27B7E" w:rsidRDefault="00A27B7E" w:rsidP="00A27B7E">
      <w:pPr>
        <w:numPr>
          <w:ilvl w:val="0"/>
          <w:numId w:val="1"/>
        </w:numPr>
        <w:rPr>
          <w:rFonts w:ascii="Calibri" w:hAnsi="Calibri" w:cs="Calibri"/>
          <w:i/>
          <w:iCs/>
          <w:sz w:val="24"/>
          <w:szCs w:val="24"/>
        </w:rPr>
      </w:pPr>
      <w:r w:rsidRPr="00A27B7E">
        <w:rPr>
          <w:rFonts w:ascii="Calibri" w:hAnsi="Calibri" w:cs="Calibri"/>
          <w:i/>
          <w:iCs/>
          <w:sz w:val="24"/>
          <w:szCs w:val="24"/>
        </w:rPr>
        <w:t>Inform them immediately that you have a Lifeline alarm service.</w:t>
      </w:r>
    </w:p>
    <w:p w14:paraId="23EDF52C" w14:textId="691CF118" w:rsidR="00A27B7E" w:rsidRPr="00A27B7E" w:rsidRDefault="00A27B7E" w:rsidP="00A27B7E">
      <w:pPr>
        <w:numPr>
          <w:ilvl w:val="0"/>
          <w:numId w:val="1"/>
        </w:numPr>
        <w:rPr>
          <w:rFonts w:ascii="Calibri" w:hAnsi="Calibri" w:cs="Calibri"/>
          <w:i/>
          <w:iCs/>
          <w:sz w:val="24"/>
          <w:szCs w:val="24"/>
        </w:rPr>
      </w:pPr>
      <w:r w:rsidRPr="00A27B7E">
        <w:rPr>
          <w:rFonts w:ascii="Calibri" w:hAnsi="Calibri" w:cs="Calibri"/>
          <w:i/>
          <w:iCs/>
          <w:sz w:val="24"/>
          <w:szCs w:val="24"/>
        </w:rPr>
        <w:t>If your telephone provider gives you a date for an engineer to come and</w:t>
      </w:r>
      <w:r>
        <w:rPr>
          <w:rFonts w:ascii="Calibri" w:hAnsi="Calibri" w:cs="Calibri"/>
          <w:i/>
          <w:iCs/>
          <w:sz w:val="24"/>
          <w:szCs w:val="24"/>
        </w:rPr>
        <w:t xml:space="preserve"> </w:t>
      </w:r>
      <w:r w:rsidRPr="00A27B7E">
        <w:rPr>
          <w:rFonts w:ascii="Calibri" w:hAnsi="Calibri" w:cs="Calibri"/>
          <w:i/>
          <w:iCs/>
          <w:sz w:val="24"/>
          <w:szCs w:val="24"/>
        </w:rPr>
        <w:t xml:space="preserve">upgrade the system, please contact us on </w:t>
      </w:r>
      <w:r w:rsidRPr="00A27B7E">
        <w:rPr>
          <w:rFonts w:ascii="Calibri" w:hAnsi="Calibri" w:cs="Calibri"/>
          <w:b/>
          <w:bCs/>
          <w:i/>
          <w:iCs/>
          <w:sz w:val="24"/>
          <w:szCs w:val="24"/>
        </w:rPr>
        <w:t xml:space="preserve">01772 268 065, </w:t>
      </w:r>
      <w:r w:rsidRPr="00A27B7E">
        <w:rPr>
          <w:rFonts w:ascii="Calibri" w:hAnsi="Calibri" w:cs="Calibri"/>
          <w:i/>
          <w:iCs/>
          <w:sz w:val="24"/>
          <w:szCs w:val="24"/>
        </w:rPr>
        <w:t>so we can be ready to assist should you encounter any issues.</w:t>
      </w:r>
    </w:p>
    <w:p w14:paraId="7AE3572C" w14:textId="77777777" w:rsidR="00A27B7E" w:rsidRPr="00A27B7E" w:rsidRDefault="00A27B7E" w:rsidP="00A27B7E">
      <w:pPr>
        <w:rPr>
          <w:rFonts w:ascii="Calibri" w:hAnsi="Calibri" w:cs="Calibri"/>
          <w:b/>
          <w:bCs/>
          <w:sz w:val="24"/>
          <w:szCs w:val="24"/>
        </w:rPr>
      </w:pPr>
      <w:r w:rsidRPr="00A27B7E">
        <w:rPr>
          <w:rFonts w:ascii="Calibri" w:hAnsi="Calibri" w:cs="Calibri"/>
          <w:b/>
          <w:bCs/>
          <w:sz w:val="24"/>
          <w:szCs w:val="24"/>
        </w:rPr>
        <w:t>SHAPE Lancashire</w:t>
      </w:r>
    </w:p>
    <w:p w14:paraId="353F96D9" w14:textId="1BE0C40D" w:rsidR="00A27B7E" w:rsidRDefault="00A27B7E" w:rsidP="00A27B7E">
      <w:pPr>
        <w:rPr>
          <w:rFonts w:ascii="Calibri" w:hAnsi="Calibri" w:cs="Calibri"/>
          <w:sz w:val="24"/>
          <w:szCs w:val="24"/>
        </w:rPr>
      </w:pPr>
      <w:r w:rsidRPr="00A27B7E">
        <w:rPr>
          <w:rFonts w:ascii="Calibri" w:hAnsi="Calibri" w:cs="Calibri"/>
          <w:sz w:val="24"/>
          <w:szCs w:val="24"/>
        </w:rPr>
        <w:t xml:space="preserve">Having identified areas where older tenants need a bit more to do, </w:t>
      </w:r>
      <w:proofErr w:type="gramStart"/>
      <w:r w:rsidRPr="00A27B7E">
        <w:rPr>
          <w:rFonts w:ascii="Calibri" w:hAnsi="Calibri" w:cs="Calibri"/>
          <w:sz w:val="24"/>
          <w:szCs w:val="24"/>
        </w:rPr>
        <w:t>we’ve</w:t>
      </w:r>
      <w:proofErr w:type="gramEnd"/>
      <w:r w:rsidRPr="00A27B7E">
        <w:rPr>
          <w:rFonts w:ascii="Calibri" w:hAnsi="Calibri" w:cs="Calibri"/>
          <w:sz w:val="24"/>
          <w:szCs w:val="24"/>
        </w:rPr>
        <w:t xml:space="preserve"> teamed up with SHAPE Lancashire to offer a range of</w:t>
      </w:r>
      <w:r>
        <w:rPr>
          <w:rFonts w:ascii="Calibri" w:hAnsi="Calibri" w:cs="Calibri"/>
          <w:sz w:val="24"/>
          <w:szCs w:val="24"/>
        </w:rPr>
        <w:t xml:space="preserve"> </w:t>
      </w:r>
      <w:r w:rsidRPr="00A27B7E">
        <w:rPr>
          <w:rFonts w:ascii="Calibri" w:hAnsi="Calibri" w:cs="Calibri"/>
          <w:sz w:val="24"/>
          <w:szCs w:val="24"/>
        </w:rPr>
        <w:t xml:space="preserve">activities, including bingo, games afternoons, trips out, mobile cinema sessions and more. </w:t>
      </w:r>
      <w:r w:rsidRPr="00A27B7E">
        <w:rPr>
          <w:rFonts w:ascii="Calibri" w:hAnsi="Calibri" w:cs="Calibri"/>
          <w:b/>
          <w:bCs/>
          <w:sz w:val="24"/>
          <w:szCs w:val="24"/>
        </w:rPr>
        <w:t>“</w:t>
      </w:r>
      <w:r w:rsidRPr="00A27B7E">
        <w:rPr>
          <w:rFonts w:ascii="Calibri" w:hAnsi="Calibri" w:cs="Calibri"/>
          <w:sz w:val="24"/>
          <w:szCs w:val="24"/>
        </w:rPr>
        <w:t>It’s the best thing that’s happened to me since I’ve been on my own</w:t>
      </w:r>
      <w:r w:rsidRPr="00A27B7E">
        <w:rPr>
          <w:rFonts w:ascii="Calibri" w:hAnsi="Calibri" w:cs="Calibri"/>
          <w:b/>
          <w:bCs/>
          <w:sz w:val="24"/>
          <w:szCs w:val="24"/>
        </w:rPr>
        <w:t xml:space="preserve">,” </w:t>
      </w:r>
      <w:r w:rsidRPr="00A27B7E">
        <w:rPr>
          <w:rFonts w:ascii="Calibri" w:hAnsi="Calibri" w:cs="Calibri"/>
          <w:sz w:val="24"/>
          <w:szCs w:val="24"/>
        </w:rPr>
        <w:t>one tenant told us. To find out more give us a call on 0800 953 0213</w:t>
      </w:r>
      <w:r w:rsidRPr="00A27B7E">
        <w:rPr>
          <w:rFonts w:ascii="Calibri" w:hAnsi="Calibri" w:cs="Calibri"/>
          <w:b/>
          <w:bCs/>
          <w:sz w:val="24"/>
          <w:szCs w:val="24"/>
        </w:rPr>
        <w:t xml:space="preserve"> </w:t>
      </w:r>
      <w:r w:rsidRPr="00A27B7E">
        <w:rPr>
          <w:rFonts w:ascii="Calibri" w:hAnsi="Calibri" w:cs="Calibri"/>
          <w:sz w:val="24"/>
          <w:szCs w:val="24"/>
        </w:rPr>
        <w:t>and ask for the Independent</w:t>
      </w:r>
      <w:r>
        <w:rPr>
          <w:rFonts w:ascii="Calibri" w:hAnsi="Calibri" w:cs="Calibri"/>
          <w:sz w:val="24"/>
          <w:szCs w:val="24"/>
        </w:rPr>
        <w:t xml:space="preserve"> </w:t>
      </w:r>
      <w:r w:rsidRPr="00A27B7E">
        <w:rPr>
          <w:rFonts w:ascii="Calibri" w:hAnsi="Calibri" w:cs="Calibri"/>
          <w:sz w:val="24"/>
          <w:szCs w:val="24"/>
        </w:rPr>
        <w:t>Living Team.</w:t>
      </w:r>
    </w:p>
    <w:p w14:paraId="1D516A10" w14:textId="09BB1956" w:rsidR="00A27B7E" w:rsidRPr="00A27B7E" w:rsidRDefault="00A27B7E" w:rsidP="00A27B7E">
      <w:pPr>
        <w:rPr>
          <w:rFonts w:ascii="Calibri" w:hAnsi="Calibri" w:cs="Calibri"/>
          <w:b/>
          <w:bCs/>
          <w:sz w:val="24"/>
          <w:szCs w:val="24"/>
        </w:rPr>
      </w:pPr>
      <w:r w:rsidRPr="00A27B7E">
        <w:rPr>
          <w:rFonts w:ascii="Calibri" w:hAnsi="Calibri" w:cs="Calibri"/>
          <w:b/>
          <w:bCs/>
          <w:sz w:val="24"/>
          <w:szCs w:val="24"/>
        </w:rPr>
        <w:t>Independent Living Activities</w:t>
      </w:r>
    </w:p>
    <w:p w14:paraId="74D36C9A" w14:textId="196046A5" w:rsidR="00E158AF" w:rsidRDefault="00E158AF" w:rsidP="00E158AF">
      <w:pPr>
        <w:rPr>
          <w:rFonts w:ascii="Calibri" w:hAnsi="Calibri" w:cs="Calibri"/>
          <w:sz w:val="24"/>
          <w:szCs w:val="24"/>
        </w:rPr>
      </w:pPr>
      <w:r w:rsidRPr="00E158AF">
        <w:rPr>
          <w:rFonts w:ascii="Calibri" w:hAnsi="Calibri" w:cs="Calibri"/>
          <w:sz w:val="24"/>
          <w:szCs w:val="24"/>
        </w:rPr>
        <w:t>One of our main aims is</w:t>
      </w:r>
      <w:r>
        <w:rPr>
          <w:rFonts w:ascii="Calibri" w:hAnsi="Calibri" w:cs="Calibri"/>
          <w:sz w:val="24"/>
          <w:szCs w:val="24"/>
        </w:rPr>
        <w:t xml:space="preserve"> </w:t>
      </w:r>
      <w:r w:rsidRPr="00E158AF">
        <w:rPr>
          <w:rFonts w:ascii="Calibri" w:hAnsi="Calibri" w:cs="Calibri"/>
          <w:sz w:val="24"/>
          <w:szCs w:val="24"/>
        </w:rPr>
        <w:t>to reduce social isolation and loneliness amongst older people in our local communities. In October last year, we partnered with Age Concern Lancashire to deliver activities in four of our sheltered schemes</w:t>
      </w:r>
      <w:r>
        <w:rPr>
          <w:rFonts w:ascii="Calibri" w:hAnsi="Calibri" w:cs="Calibri"/>
          <w:sz w:val="24"/>
          <w:szCs w:val="24"/>
        </w:rPr>
        <w:t xml:space="preserve"> </w:t>
      </w:r>
      <w:r w:rsidRPr="00E158AF">
        <w:rPr>
          <w:rFonts w:ascii="Calibri" w:hAnsi="Calibri" w:cs="Calibri"/>
          <w:sz w:val="24"/>
          <w:szCs w:val="24"/>
        </w:rPr>
        <w:t>for people aged 55+. These weekly sessions include activities such as chair- based exercises, music, and arts and crafts and are running until</w:t>
      </w:r>
      <w:r>
        <w:rPr>
          <w:rFonts w:ascii="Calibri" w:hAnsi="Calibri" w:cs="Calibri"/>
          <w:sz w:val="24"/>
          <w:szCs w:val="24"/>
        </w:rPr>
        <w:t xml:space="preserve"> </w:t>
      </w:r>
      <w:r w:rsidRPr="00E158AF">
        <w:rPr>
          <w:rFonts w:ascii="Calibri" w:hAnsi="Calibri" w:cs="Calibri"/>
          <w:sz w:val="24"/>
          <w:szCs w:val="24"/>
        </w:rPr>
        <w:t xml:space="preserve">November 2024. The venues and times of the weekly sessions are below. Everyone is welcome - </w:t>
      </w:r>
      <w:proofErr w:type="gramStart"/>
      <w:r w:rsidRPr="00E158AF">
        <w:rPr>
          <w:rFonts w:ascii="Calibri" w:hAnsi="Calibri" w:cs="Calibri"/>
          <w:sz w:val="24"/>
          <w:szCs w:val="24"/>
        </w:rPr>
        <w:t>there’s</w:t>
      </w:r>
      <w:proofErr w:type="gramEnd"/>
      <w:r w:rsidRPr="00E158AF">
        <w:rPr>
          <w:rFonts w:ascii="Calibri" w:hAnsi="Calibri" w:cs="Calibri"/>
          <w:sz w:val="24"/>
          <w:szCs w:val="24"/>
        </w:rPr>
        <w:t xml:space="preserve"> no need to book, just</w:t>
      </w:r>
      <w:r>
        <w:rPr>
          <w:rFonts w:ascii="Calibri" w:hAnsi="Calibri" w:cs="Calibri"/>
          <w:sz w:val="24"/>
          <w:szCs w:val="24"/>
        </w:rPr>
        <w:t xml:space="preserve"> </w:t>
      </w:r>
      <w:r w:rsidRPr="00E158AF">
        <w:rPr>
          <w:rFonts w:ascii="Calibri" w:hAnsi="Calibri" w:cs="Calibri"/>
          <w:sz w:val="24"/>
          <w:szCs w:val="24"/>
        </w:rPr>
        <w:t>come along!</w:t>
      </w:r>
    </w:p>
    <w:p w14:paraId="49C02229" w14:textId="62858565" w:rsidR="00E158AF" w:rsidRPr="00E158AF" w:rsidRDefault="00E158AF" w:rsidP="00E158AF">
      <w:pPr>
        <w:rPr>
          <w:rFonts w:ascii="Calibri" w:hAnsi="Calibri" w:cs="Calibri"/>
          <w:b/>
          <w:bCs/>
          <w:sz w:val="24"/>
          <w:szCs w:val="24"/>
        </w:rPr>
      </w:pPr>
      <w:r w:rsidRPr="00E158AF">
        <w:rPr>
          <w:rFonts w:ascii="Calibri" w:hAnsi="Calibri" w:cs="Calibri"/>
          <w:b/>
          <w:bCs/>
          <w:sz w:val="24"/>
          <w:szCs w:val="24"/>
        </w:rPr>
        <w:t>Tuesdays 1-3pm</w:t>
      </w:r>
      <w:r>
        <w:rPr>
          <w:rFonts w:ascii="Calibri" w:hAnsi="Calibri" w:cs="Calibri"/>
          <w:b/>
          <w:bCs/>
          <w:sz w:val="24"/>
          <w:szCs w:val="24"/>
        </w:rPr>
        <w:t xml:space="preserve">: </w:t>
      </w:r>
      <w:r w:rsidRPr="00E158AF">
        <w:rPr>
          <w:rFonts w:ascii="Calibri" w:hAnsi="Calibri" w:cs="Calibri"/>
          <w:sz w:val="24"/>
          <w:szCs w:val="24"/>
        </w:rPr>
        <w:t>Brookhaven, Leybu</w:t>
      </w:r>
      <w:r>
        <w:rPr>
          <w:rFonts w:ascii="Calibri" w:hAnsi="Calibri" w:cs="Calibri"/>
          <w:sz w:val="24"/>
          <w:szCs w:val="24"/>
        </w:rPr>
        <w:t>rn</w:t>
      </w:r>
      <w:r w:rsidRPr="00E158AF">
        <w:rPr>
          <w:rFonts w:ascii="Calibri" w:hAnsi="Calibri" w:cs="Calibri"/>
          <w:sz w:val="24"/>
          <w:szCs w:val="24"/>
        </w:rPr>
        <w:t xml:space="preserve"> Close PR2 6SD</w:t>
      </w:r>
    </w:p>
    <w:p w14:paraId="6AEB5AD4" w14:textId="09F59039" w:rsidR="00E158AF" w:rsidRPr="00E158AF" w:rsidRDefault="00E158AF" w:rsidP="00E158AF">
      <w:pPr>
        <w:rPr>
          <w:rFonts w:ascii="Calibri" w:hAnsi="Calibri" w:cs="Calibri"/>
          <w:sz w:val="24"/>
          <w:szCs w:val="24"/>
        </w:rPr>
      </w:pPr>
      <w:r w:rsidRPr="00E158AF">
        <w:rPr>
          <w:rFonts w:ascii="Calibri" w:hAnsi="Calibri" w:cs="Calibri"/>
          <w:b/>
          <w:bCs/>
          <w:sz w:val="24"/>
          <w:szCs w:val="24"/>
        </w:rPr>
        <w:t>Thursdays 10am-12pm</w:t>
      </w:r>
      <w:r>
        <w:rPr>
          <w:rFonts w:ascii="Calibri" w:hAnsi="Calibri" w:cs="Calibri"/>
          <w:b/>
          <w:bCs/>
          <w:sz w:val="24"/>
          <w:szCs w:val="24"/>
        </w:rPr>
        <w:t>:</w:t>
      </w:r>
      <w:r w:rsidRPr="00E158AF">
        <w:rPr>
          <w:rFonts w:ascii="Calibri" w:hAnsi="Calibri" w:cs="Calibri"/>
          <w:b/>
          <w:bCs/>
          <w:sz w:val="24"/>
          <w:szCs w:val="24"/>
        </w:rPr>
        <w:t xml:space="preserve"> </w:t>
      </w:r>
      <w:r w:rsidRPr="00E158AF">
        <w:rPr>
          <w:rFonts w:ascii="Calibri" w:hAnsi="Calibri" w:cs="Calibri"/>
          <w:sz w:val="24"/>
          <w:szCs w:val="24"/>
        </w:rPr>
        <w:t>Windsor Court, Poole Road, PR2 8EZ</w:t>
      </w:r>
    </w:p>
    <w:p w14:paraId="62087259" w14:textId="2CAA9694" w:rsidR="00E158AF" w:rsidRPr="00E158AF" w:rsidRDefault="00E158AF" w:rsidP="00E158AF">
      <w:pPr>
        <w:rPr>
          <w:rFonts w:ascii="Calibri" w:hAnsi="Calibri" w:cs="Calibri"/>
          <w:sz w:val="24"/>
          <w:szCs w:val="24"/>
        </w:rPr>
      </w:pPr>
      <w:r w:rsidRPr="00E158AF">
        <w:rPr>
          <w:rFonts w:ascii="Calibri" w:hAnsi="Calibri" w:cs="Calibri"/>
          <w:b/>
          <w:bCs/>
          <w:sz w:val="24"/>
          <w:szCs w:val="24"/>
        </w:rPr>
        <w:t>Thursdays 1pm-3pm</w:t>
      </w:r>
      <w:r>
        <w:rPr>
          <w:rFonts w:ascii="Calibri" w:hAnsi="Calibri" w:cs="Calibri"/>
          <w:b/>
          <w:bCs/>
          <w:sz w:val="24"/>
          <w:szCs w:val="24"/>
        </w:rPr>
        <w:t>:</w:t>
      </w:r>
      <w:r w:rsidRPr="00E158AF">
        <w:rPr>
          <w:rFonts w:ascii="Calibri" w:hAnsi="Calibri" w:cs="Calibri"/>
          <w:b/>
          <w:bCs/>
          <w:sz w:val="24"/>
          <w:szCs w:val="24"/>
        </w:rPr>
        <w:t xml:space="preserve"> </w:t>
      </w:r>
      <w:r w:rsidRPr="00E158AF">
        <w:rPr>
          <w:rFonts w:ascii="Calibri" w:hAnsi="Calibri" w:cs="Calibri"/>
          <w:sz w:val="24"/>
          <w:szCs w:val="24"/>
        </w:rPr>
        <w:t>Ingolcroft, Hornsea Close, PR2 3ZH</w:t>
      </w:r>
    </w:p>
    <w:p w14:paraId="46CFC672" w14:textId="275F6443" w:rsidR="00E158AF" w:rsidRPr="00E158AF" w:rsidRDefault="00E158AF" w:rsidP="00E158AF">
      <w:pPr>
        <w:rPr>
          <w:rFonts w:ascii="Calibri" w:hAnsi="Calibri" w:cs="Calibri"/>
          <w:b/>
          <w:bCs/>
          <w:sz w:val="24"/>
          <w:szCs w:val="24"/>
        </w:rPr>
      </w:pPr>
      <w:r w:rsidRPr="00E158AF">
        <w:rPr>
          <w:rFonts w:ascii="Calibri" w:hAnsi="Calibri" w:cs="Calibri"/>
          <w:b/>
          <w:bCs/>
          <w:sz w:val="24"/>
          <w:szCs w:val="24"/>
        </w:rPr>
        <w:t>Fridays 10am-12pm</w:t>
      </w:r>
      <w:r>
        <w:rPr>
          <w:rFonts w:ascii="Calibri" w:hAnsi="Calibri" w:cs="Calibri"/>
          <w:b/>
          <w:bCs/>
          <w:sz w:val="24"/>
          <w:szCs w:val="24"/>
        </w:rPr>
        <w:t xml:space="preserve">: </w:t>
      </w:r>
      <w:r w:rsidRPr="00E158AF">
        <w:rPr>
          <w:rFonts w:ascii="Calibri" w:hAnsi="Calibri" w:cs="Calibri"/>
          <w:sz w:val="24"/>
          <w:szCs w:val="24"/>
        </w:rPr>
        <w:t>Bay Tree, Sutton Drive,</w:t>
      </w:r>
      <w:r>
        <w:rPr>
          <w:rFonts w:ascii="Calibri" w:hAnsi="Calibri" w:cs="Calibri"/>
          <w:b/>
          <w:bCs/>
          <w:sz w:val="24"/>
          <w:szCs w:val="24"/>
        </w:rPr>
        <w:t xml:space="preserve"> </w:t>
      </w:r>
      <w:r w:rsidRPr="00E158AF">
        <w:rPr>
          <w:rFonts w:ascii="Calibri" w:hAnsi="Calibri" w:cs="Calibri"/>
          <w:sz w:val="24"/>
          <w:szCs w:val="24"/>
        </w:rPr>
        <w:t>PR2 1PG</w:t>
      </w:r>
    </w:p>
    <w:p w14:paraId="401A0A31" w14:textId="77777777" w:rsidR="00E158AF" w:rsidRPr="00E158AF" w:rsidRDefault="00E158AF" w:rsidP="00E158AF">
      <w:pPr>
        <w:rPr>
          <w:rFonts w:ascii="Calibri" w:hAnsi="Calibri" w:cs="Calibri"/>
          <w:sz w:val="24"/>
          <w:szCs w:val="24"/>
        </w:rPr>
      </w:pPr>
    </w:p>
    <w:p w14:paraId="2ED0E3F6" w14:textId="77777777" w:rsidR="00A27B7E" w:rsidRDefault="00A27B7E" w:rsidP="00A27B7E">
      <w:pPr>
        <w:rPr>
          <w:rFonts w:ascii="Calibri" w:hAnsi="Calibri" w:cs="Calibri"/>
          <w:sz w:val="24"/>
          <w:szCs w:val="24"/>
        </w:rPr>
      </w:pPr>
    </w:p>
    <w:p w14:paraId="47802C22" w14:textId="77777777" w:rsidR="00E158AF" w:rsidRDefault="00E158AF" w:rsidP="00A27B7E">
      <w:pPr>
        <w:rPr>
          <w:rFonts w:ascii="Calibri" w:hAnsi="Calibri" w:cs="Calibri"/>
          <w:sz w:val="24"/>
          <w:szCs w:val="24"/>
        </w:rPr>
      </w:pPr>
    </w:p>
    <w:p w14:paraId="35416157" w14:textId="77777777" w:rsidR="00E158AF" w:rsidRDefault="00E158AF" w:rsidP="00A27B7E">
      <w:pPr>
        <w:rPr>
          <w:rFonts w:ascii="Calibri" w:hAnsi="Calibri" w:cs="Calibri"/>
          <w:sz w:val="24"/>
          <w:szCs w:val="24"/>
        </w:rPr>
      </w:pPr>
    </w:p>
    <w:p w14:paraId="3EED29CD" w14:textId="77777777" w:rsidR="00E158AF" w:rsidRDefault="00E158AF" w:rsidP="00A27B7E">
      <w:pPr>
        <w:rPr>
          <w:rFonts w:ascii="Calibri" w:hAnsi="Calibri" w:cs="Calibri"/>
          <w:sz w:val="24"/>
          <w:szCs w:val="24"/>
        </w:rPr>
      </w:pPr>
    </w:p>
    <w:p w14:paraId="097A5992" w14:textId="77777777" w:rsidR="00E158AF" w:rsidRDefault="00E158AF" w:rsidP="00A27B7E">
      <w:pPr>
        <w:rPr>
          <w:rFonts w:ascii="Calibri" w:hAnsi="Calibri" w:cs="Calibri"/>
          <w:sz w:val="24"/>
          <w:szCs w:val="24"/>
        </w:rPr>
      </w:pPr>
    </w:p>
    <w:p w14:paraId="47A63982" w14:textId="0D5D7836" w:rsidR="00E158AF" w:rsidRPr="00E158AF" w:rsidRDefault="00E158AF" w:rsidP="00A27B7E">
      <w:pPr>
        <w:rPr>
          <w:rFonts w:ascii="Calibri" w:hAnsi="Calibri" w:cs="Calibri"/>
          <w:b/>
          <w:bCs/>
          <w:sz w:val="24"/>
          <w:szCs w:val="24"/>
        </w:rPr>
      </w:pPr>
      <w:r w:rsidRPr="00E158AF">
        <w:rPr>
          <w:rFonts w:ascii="Calibri" w:hAnsi="Calibri" w:cs="Calibri"/>
          <w:b/>
          <w:bCs/>
          <w:sz w:val="24"/>
          <w:szCs w:val="24"/>
        </w:rPr>
        <w:t>Tackling homelessness</w:t>
      </w:r>
    </w:p>
    <w:p w14:paraId="1267829D" w14:textId="15972C75" w:rsidR="00E158AF" w:rsidRDefault="00E158AF" w:rsidP="00A27B7E">
      <w:pPr>
        <w:rPr>
          <w:rFonts w:ascii="Calibri" w:hAnsi="Calibri" w:cs="Calibri"/>
          <w:b/>
          <w:bCs/>
          <w:sz w:val="24"/>
          <w:szCs w:val="24"/>
        </w:rPr>
      </w:pPr>
      <w:r w:rsidRPr="00E158AF">
        <w:rPr>
          <w:rFonts w:ascii="Calibri" w:hAnsi="Calibri" w:cs="Calibri"/>
          <w:b/>
          <w:bCs/>
          <w:sz w:val="24"/>
          <w:szCs w:val="24"/>
        </w:rPr>
        <w:t xml:space="preserve">“A life worth living” – AJ’s </w:t>
      </w:r>
      <w:proofErr w:type="gramStart"/>
      <w:r w:rsidRPr="00E158AF">
        <w:rPr>
          <w:rFonts w:ascii="Calibri" w:hAnsi="Calibri" w:cs="Calibri"/>
          <w:b/>
          <w:bCs/>
          <w:sz w:val="24"/>
          <w:szCs w:val="24"/>
        </w:rPr>
        <w:t>story</w:t>
      </w:r>
      <w:proofErr w:type="gramEnd"/>
    </w:p>
    <w:p w14:paraId="2C3DBAE5" w14:textId="662EA848" w:rsidR="00E158AF" w:rsidRPr="00E158AF" w:rsidRDefault="00E158AF" w:rsidP="00E158AF">
      <w:pPr>
        <w:rPr>
          <w:rFonts w:ascii="Calibri" w:hAnsi="Calibri" w:cs="Calibri"/>
          <w:sz w:val="24"/>
          <w:szCs w:val="24"/>
        </w:rPr>
      </w:pPr>
      <w:r w:rsidRPr="00E158AF">
        <w:rPr>
          <w:rFonts w:ascii="Calibri" w:hAnsi="Calibri" w:cs="Calibri"/>
          <w:sz w:val="24"/>
          <w:szCs w:val="24"/>
        </w:rPr>
        <w:t xml:space="preserve">You told us that helping to </w:t>
      </w:r>
      <w:r>
        <w:rPr>
          <w:rFonts w:ascii="Calibri" w:hAnsi="Calibri" w:cs="Calibri"/>
          <w:sz w:val="24"/>
          <w:szCs w:val="24"/>
        </w:rPr>
        <w:t xml:space="preserve">tackle </w:t>
      </w:r>
      <w:r w:rsidRPr="00E158AF">
        <w:rPr>
          <w:rFonts w:ascii="Calibri" w:hAnsi="Calibri" w:cs="Calibri"/>
          <w:sz w:val="24"/>
          <w:szCs w:val="24"/>
        </w:rPr>
        <w:t>homelessness should be a priority for CGA - we listened and made it a key area of focus in our Corporate Plan.</w:t>
      </w:r>
    </w:p>
    <w:p w14:paraId="0F1F7BCF" w14:textId="7CE1020F" w:rsidR="00E158AF" w:rsidRPr="00E158AF" w:rsidRDefault="00E158AF" w:rsidP="00E158AF">
      <w:pPr>
        <w:rPr>
          <w:rFonts w:ascii="Calibri" w:hAnsi="Calibri" w:cs="Calibri"/>
          <w:sz w:val="24"/>
          <w:szCs w:val="24"/>
        </w:rPr>
      </w:pPr>
      <w:r w:rsidRPr="00E158AF">
        <w:rPr>
          <w:rFonts w:ascii="Calibri" w:hAnsi="Calibri" w:cs="Calibri"/>
          <w:sz w:val="24"/>
          <w:szCs w:val="24"/>
        </w:rPr>
        <w:t>Our Housing Pathways team works in partnership with Preston City Council</w:t>
      </w:r>
      <w:r>
        <w:rPr>
          <w:rFonts w:ascii="Calibri" w:hAnsi="Calibri" w:cs="Calibri"/>
          <w:sz w:val="24"/>
          <w:szCs w:val="24"/>
        </w:rPr>
        <w:t xml:space="preserve"> </w:t>
      </w:r>
      <w:r w:rsidRPr="00E158AF">
        <w:rPr>
          <w:rFonts w:ascii="Calibri" w:hAnsi="Calibri" w:cs="Calibri"/>
          <w:sz w:val="24"/>
          <w:szCs w:val="24"/>
        </w:rPr>
        <w:t>to support those who are homeless or at risk of homelessness, by providing supported accommodation in our communities or at our 26-apartment scheme, The Spires. Read here how the team supported tenant AJ.</w:t>
      </w:r>
    </w:p>
    <w:p w14:paraId="4DC74FA4" w14:textId="11602307" w:rsidR="00E158AF" w:rsidRPr="00E158AF" w:rsidRDefault="00E158AF" w:rsidP="00E158AF">
      <w:pPr>
        <w:rPr>
          <w:rFonts w:ascii="Calibri" w:hAnsi="Calibri" w:cs="Calibri"/>
          <w:sz w:val="24"/>
          <w:szCs w:val="24"/>
        </w:rPr>
      </w:pPr>
      <w:r w:rsidRPr="00E158AF">
        <w:rPr>
          <w:rFonts w:ascii="Calibri" w:hAnsi="Calibri" w:cs="Calibri"/>
          <w:sz w:val="24"/>
          <w:szCs w:val="24"/>
        </w:rPr>
        <w:t xml:space="preserve">AJ had not had anywhere to call home for </w:t>
      </w:r>
      <w:proofErr w:type="gramStart"/>
      <w:r w:rsidRPr="00E158AF">
        <w:rPr>
          <w:rFonts w:ascii="Calibri" w:hAnsi="Calibri" w:cs="Calibri"/>
          <w:sz w:val="24"/>
          <w:szCs w:val="24"/>
        </w:rPr>
        <w:t>many</w:t>
      </w:r>
      <w:proofErr w:type="gramEnd"/>
      <w:r w:rsidRPr="00E158AF">
        <w:rPr>
          <w:rFonts w:ascii="Calibri" w:hAnsi="Calibri" w:cs="Calibri"/>
          <w:sz w:val="24"/>
          <w:szCs w:val="24"/>
        </w:rPr>
        <w:t xml:space="preserve"> years, moving</w:t>
      </w:r>
      <w:r>
        <w:rPr>
          <w:rFonts w:ascii="Calibri" w:hAnsi="Calibri" w:cs="Calibri"/>
          <w:sz w:val="24"/>
          <w:szCs w:val="24"/>
        </w:rPr>
        <w:t xml:space="preserve"> </w:t>
      </w:r>
      <w:r w:rsidRPr="00E158AF">
        <w:rPr>
          <w:rFonts w:ascii="Calibri" w:hAnsi="Calibri" w:cs="Calibri"/>
          <w:sz w:val="24"/>
          <w:szCs w:val="24"/>
        </w:rPr>
        <w:t>from place to place, he faced substance addiction issues and was being financially</w:t>
      </w:r>
      <w:r>
        <w:rPr>
          <w:rFonts w:ascii="Calibri" w:hAnsi="Calibri" w:cs="Calibri"/>
          <w:sz w:val="24"/>
          <w:szCs w:val="24"/>
        </w:rPr>
        <w:t xml:space="preserve"> </w:t>
      </w:r>
      <w:r w:rsidRPr="00E158AF">
        <w:rPr>
          <w:rFonts w:ascii="Calibri" w:hAnsi="Calibri" w:cs="Calibri"/>
          <w:sz w:val="24"/>
          <w:szCs w:val="24"/>
        </w:rPr>
        <w:t>exploited. With support from our Pathways Team, AJ has progressed to living in and managing his own home.</w:t>
      </w:r>
    </w:p>
    <w:p w14:paraId="2C186D0A" w14:textId="36575B8C" w:rsidR="00E158AF" w:rsidRPr="00E158AF" w:rsidRDefault="00E158AF" w:rsidP="00E158AF">
      <w:pPr>
        <w:rPr>
          <w:rFonts w:ascii="Calibri" w:hAnsi="Calibri" w:cs="Calibri"/>
          <w:sz w:val="24"/>
          <w:szCs w:val="24"/>
        </w:rPr>
      </w:pPr>
      <w:proofErr w:type="gramStart"/>
      <w:r w:rsidRPr="00E158AF">
        <w:rPr>
          <w:rFonts w:ascii="Calibri" w:hAnsi="Calibri" w:cs="Calibri"/>
          <w:sz w:val="24"/>
          <w:szCs w:val="24"/>
        </w:rPr>
        <w:t>He’s</w:t>
      </w:r>
      <w:proofErr w:type="gramEnd"/>
      <w:r w:rsidRPr="00E158AF">
        <w:rPr>
          <w:rFonts w:ascii="Calibri" w:hAnsi="Calibri" w:cs="Calibri"/>
          <w:sz w:val="24"/>
          <w:szCs w:val="24"/>
        </w:rPr>
        <w:t xml:space="preserve"> set up payment plans to sort out his debts and pay his bills, accessed support from a local drug and alcohol service and above</w:t>
      </w:r>
      <w:r>
        <w:rPr>
          <w:rFonts w:ascii="Calibri" w:hAnsi="Calibri" w:cs="Calibri"/>
          <w:sz w:val="24"/>
          <w:szCs w:val="24"/>
        </w:rPr>
        <w:t xml:space="preserve"> </w:t>
      </w:r>
      <w:r w:rsidRPr="00E158AF">
        <w:rPr>
          <w:rFonts w:ascii="Calibri" w:hAnsi="Calibri" w:cs="Calibri"/>
          <w:sz w:val="24"/>
          <w:szCs w:val="24"/>
        </w:rPr>
        <w:t>all he’s developed a strong relationship with his Support Worker, who’s helping him to build bridges with his estranged family and look into voluntary work.</w:t>
      </w:r>
    </w:p>
    <w:p w14:paraId="2AEA7CA6" w14:textId="1EEBDCD7" w:rsidR="00E158AF" w:rsidRDefault="00E158AF" w:rsidP="00E158AF">
      <w:pPr>
        <w:rPr>
          <w:rFonts w:ascii="Calibri" w:hAnsi="Calibri" w:cs="Calibri"/>
          <w:sz w:val="24"/>
          <w:szCs w:val="24"/>
        </w:rPr>
      </w:pPr>
      <w:r w:rsidRPr="00E158AF">
        <w:rPr>
          <w:rFonts w:ascii="Calibri" w:hAnsi="Calibri" w:cs="Calibri"/>
          <w:sz w:val="24"/>
          <w:szCs w:val="24"/>
        </w:rPr>
        <w:t xml:space="preserve">“Without your help I know </w:t>
      </w:r>
      <w:proofErr w:type="gramStart"/>
      <w:r w:rsidRPr="00E158AF">
        <w:rPr>
          <w:rFonts w:ascii="Calibri" w:hAnsi="Calibri" w:cs="Calibri"/>
          <w:sz w:val="24"/>
          <w:szCs w:val="24"/>
        </w:rPr>
        <w:t>I’d</w:t>
      </w:r>
      <w:proofErr w:type="gramEnd"/>
      <w:r w:rsidRPr="00E158AF">
        <w:rPr>
          <w:rFonts w:ascii="Calibri" w:hAnsi="Calibri" w:cs="Calibri"/>
          <w:sz w:val="24"/>
          <w:szCs w:val="24"/>
        </w:rPr>
        <w:t xml:space="preserve"> end up another statistic on the street. Your professionalism is second to none. </w:t>
      </w:r>
      <w:proofErr w:type="gramStart"/>
      <w:r w:rsidRPr="00E158AF">
        <w:rPr>
          <w:rFonts w:ascii="Calibri" w:hAnsi="Calibri" w:cs="Calibri"/>
          <w:sz w:val="24"/>
          <w:szCs w:val="24"/>
        </w:rPr>
        <w:t>It’s</w:t>
      </w:r>
      <w:proofErr w:type="gramEnd"/>
      <w:r w:rsidRPr="00E158AF">
        <w:rPr>
          <w:rFonts w:ascii="Calibri" w:hAnsi="Calibri" w:cs="Calibri"/>
          <w:sz w:val="24"/>
          <w:szCs w:val="24"/>
        </w:rPr>
        <w:t xml:space="preserve"> an honour and a privilege having Steph help me, and your team of employees have been at my side.</w:t>
      </w:r>
      <w:r>
        <w:rPr>
          <w:rFonts w:ascii="Calibri" w:hAnsi="Calibri" w:cs="Calibri"/>
          <w:sz w:val="24"/>
          <w:szCs w:val="24"/>
        </w:rPr>
        <w:t xml:space="preserve"> </w:t>
      </w:r>
      <w:proofErr w:type="gramStart"/>
      <w:r w:rsidRPr="00E158AF">
        <w:rPr>
          <w:rFonts w:ascii="Calibri" w:hAnsi="Calibri" w:cs="Calibri"/>
          <w:sz w:val="24"/>
          <w:szCs w:val="24"/>
        </w:rPr>
        <w:t>It’s</w:t>
      </w:r>
      <w:proofErr w:type="gramEnd"/>
      <w:r w:rsidRPr="00E158AF">
        <w:rPr>
          <w:rFonts w:ascii="Calibri" w:hAnsi="Calibri" w:cs="Calibri"/>
          <w:sz w:val="24"/>
          <w:szCs w:val="24"/>
        </w:rPr>
        <w:t xml:space="preserve"> been hard at times</w:t>
      </w:r>
      <w:r>
        <w:rPr>
          <w:rFonts w:ascii="Calibri" w:hAnsi="Calibri" w:cs="Calibri"/>
          <w:sz w:val="24"/>
          <w:szCs w:val="24"/>
        </w:rPr>
        <w:t xml:space="preserve"> </w:t>
      </w:r>
      <w:r w:rsidRPr="00E158AF">
        <w:rPr>
          <w:rFonts w:ascii="Calibri" w:hAnsi="Calibri" w:cs="Calibri"/>
          <w:sz w:val="24"/>
          <w:szCs w:val="24"/>
        </w:rPr>
        <w:t>adjusting to living</w:t>
      </w:r>
      <w:r>
        <w:rPr>
          <w:rFonts w:ascii="Calibri" w:hAnsi="Calibri" w:cs="Calibri"/>
          <w:sz w:val="24"/>
          <w:szCs w:val="24"/>
        </w:rPr>
        <w:t xml:space="preserve"> </w:t>
      </w:r>
      <w:r w:rsidRPr="00E158AF">
        <w:rPr>
          <w:rFonts w:ascii="Calibri" w:hAnsi="Calibri" w:cs="Calibri"/>
          <w:sz w:val="24"/>
          <w:szCs w:val="24"/>
        </w:rPr>
        <w:t>normally but I now</w:t>
      </w:r>
      <w:r>
        <w:rPr>
          <w:rFonts w:ascii="Calibri" w:hAnsi="Calibri" w:cs="Calibri"/>
          <w:sz w:val="24"/>
          <w:szCs w:val="24"/>
        </w:rPr>
        <w:t xml:space="preserve"> have a life worth living. </w:t>
      </w:r>
      <w:proofErr w:type="gramStart"/>
      <w:r>
        <w:rPr>
          <w:rFonts w:ascii="Calibri" w:hAnsi="Calibri" w:cs="Calibri"/>
          <w:sz w:val="24"/>
          <w:szCs w:val="24"/>
        </w:rPr>
        <w:t>I’m</w:t>
      </w:r>
      <w:proofErr w:type="gramEnd"/>
      <w:r>
        <w:rPr>
          <w:rFonts w:ascii="Calibri" w:hAnsi="Calibri" w:cs="Calibri"/>
          <w:sz w:val="24"/>
          <w:szCs w:val="24"/>
        </w:rPr>
        <w:t xml:space="preserve"> proud to be one of your tenants. Community Gateway has been a guiding light in the darkest time of my life.”</w:t>
      </w:r>
    </w:p>
    <w:p w14:paraId="67C35C7D" w14:textId="0F7C7A74" w:rsidR="00E158AF" w:rsidRDefault="00E158AF" w:rsidP="00E158AF">
      <w:pPr>
        <w:rPr>
          <w:rFonts w:ascii="Calibri" w:hAnsi="Calibri" w:cs="Calibri"/>
          <w:sz w:val="24"/>
          <w:szCs w:val="24"/>
        </w:rPr>
      </w:pPr>
      <w:r>
        <w:rPr>
          <w:rFonts w:ascii="Calibri" w:hAnsi="Calibri" w:cs="Calibri"/>
          <w:sz w:val="24"/>
          <w:szCs w:val="24"/>
        </w:rPr>
        <w:t>AJ’s story is one of how, with support, a person can make great strides, enhance their quality of live, feel values and start to make connections in the community.</w:t>
      </w:r>
    </w:p>
    <w:p w14:paraId="0168454A" w14:textId="77777777" w:rsidR="00E158AF" w:rsidRPr="00E158AF" w:rsidRDefault="00E158AF" w:rsidP="00E158AF">
      <w:pPr>
        <w:rPr>
          <w:rFonts w:ascii="Calibri" w:hAnsi="Calibri" w:cs="Calibri"/>
          <w:sz w:val="24"/>
          <w:szCs w:val="24"/>
        </w:rPr>
      </w:pPr>
    </w:p>
    <w:p w14:paraId="1C679331" w14:textId="77777777" w:rsidR="00E158AF" w:rsidRDefault="00E158AF" w:rsidP="00A27B7E">
      <w:pPr>
        <w:rPr>
          <w:rFonts w:ascii="Calibri" w:hAnsi="Calibri" w:cs="Calibri"/>
          <w:b/>
          <w:bCs/>
          <w:sz w:val="24"/>
          <w:szCs w:val="24"/>
        </w:rPr>
      </w:pPr>
    </w:p>
    <w:p w14:paraId="5F226536" w14:textId="77777777" w:rsidR="00E158AF" w:rsidRDefault="00E158AF" w:rsidP="00A27B7E">
      <w:pPr>
        <w:rPr>
          <w:rFonts w:ascii="Calibri" w:hAnsi="Calibri" w:cs="Calibri"/>
          <w:b/>
          <w:bCs/>
          <w:sz w:val="24"/>
          <w:szCs w:val="24"/>
        </w:rPr>
      </w:pPr>
    </w:p>
    <w:p w14:paraId="001D8827" w14:textId="77777777" w:rsidR="00E158AF" w:rsidRDefault="00E158AF" w:rsidP="00A27B7E">
      <w:pPr>
        <w:rPr>
          <w:rFonts w:ascii="Calibri" w:hAnsi="Calibri" w:cs="Calibri"/>
          <w:b/>
          <w:bCs/>
          <w:sz w:val="24"/>
          <w:szCs w:val="24"/>
        </w:rPr>
      </w:pPr>
    </w:p>
    <w:p w14:paraId="0E18F2BF" w14:textId="77777777" w:rsidR="00E158AF" w:rsidRDefault="00E158AF" w:rsidP="00A27B7E">
      <w:pPr>
        <w:rPr>
          <w:rFonts w:ascii="Calibri" w:hAnsi="Calibri" w:cs="Calibri"/>
          <w:b/>
          <w:bCs/>
          <w:sz w:val="24"/>
          <w:szCs w:val="24"/>
        </w:rPr>
      </w:pPr>
    </w:p>
    <w:p w14:paraId="285120D1" w14:textId="77777777" w:rsidR="00E158AF" w:rsidRDefault="00E158AF" w:rsidP="00A27B7E">
      <w:pPr>
        <w:rPr>
          <w:rFonts w:ascii="Calibri" w:hAnsi="Calibri" w:cs="Calibri"/>
          <w:b/>
          <w:bCs/>
          <w:sz w:val="24"/>
          <w:szCs w:val="24"/>
        </w:rPr>
      </w:pPr>
    </w:p>
    <w:p w14:paraId="72D347ED" w14:textId="77777777" w:rsidR="00E158AF" w:rsidRDefault="00E158AF" w:rsidP="00A27B7E">
      <w:pPr>
        <w:rPr>
          <w:rFonts w:ascii="Calibri" w:hAnsi="Calibri" w:cs="Calibri"/>
          <w:b/>
          <w:bCs/>
          <w:sz w:val="24"/>
          <w:szCs w:val="24"/>
        </w:rPr>
      </w:pPr>
    </w:p>
    <w:p w14:paraId="4B7010CA" w14:textId="77777777" w:rsidR="00E158AF" w:rsidRDefault="00E158AF" w:rsidP="00A27B7E">
      <w:pPr>
        <w:rPr>
          <w:rFonts w:ascii="Calibri" w:hAnsi="Calibri" w:cs="Calibri"/>
          <w:b/>
          <w:bCs/>
          <w:sz w:val="24"/>
          <w:szCs w:val="24"/>
        </w:rPr>
      </w:pPr>
    </w:p>
    <w:p w14:paraId="468256C0" w14:textId="77777777" w:rsidR="00E158AF" w:rsidRDefault="00E158AF" w:rsidP="00A27B7E">
      <w:pPr>
        <w:rPr>
          <w:rFonts w:ascii="Calibri" w:hAnsi="Calibri" w:cs="Calibri"/>
          <w:b/>
          <w:bCs/>
          <w:sz w:val="24"/>
          <w:szCs w:val="24"/>
        </w:rPr>
      </w:pPr>
    </w:p>
    <w:p w14:paraId="67539427" w14:textId="77777777" w:rsidR="00E158AF" w:rsidRDefault="00E158AF" w:rsidP="00A27B7E">
      <w:pPr>
        <w:rPr>
          <w:rFonts w:ascii="Calibri" w:hAnsi="Calibri" w:cs="Calibri"/>
          <w:b/>
          <w:bCs/>
          <w:sz w:val="24"/>
          <w:szCs w:val="24"/>
        </w:rPr>
      </w:pPr>
    </w:p>
    <w:p w14:paraId="27FB4FB8" w14:textId="6A79BE02" w:rsidR="00A27B7E" w:rsidRPr="007C43F9" w:rsidRDefault="00A27B7E" w:rsidP="007C43F9">
      <w:pPr>
        <w:rPr>
          <w:rFonts w:ascii="Calibri" w:hAnsi="Calibri" w:cs="Calibri"/>
          <w:sz w:val="24"/>
          <w:szCs w:val="24"/>
        </w:rPr>
      </w:pPr>
    </w:p>
    <w:sectPr w:rsidR="00A27B7E" w:rsidRPr="007C43F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1C332" w14:textId="77777777" w:rsidR="00675EB1" w:rsidRDefault="00675EB1" w:rsidP="00675EB1">
      <w:pPr>
        <w:spacing w:after="0" w:line="240" w:lineRule="auto"/>
      </w:pPr>
      <w:r>
        <w:separator/>
      </w:r>
    </w:p>
  </w:endnote>
  <w:endnote w:type="continuationSeparator" w:id="0">
    <w:p w14:paraId="2BB6DCBE" w14:textId="77777777" w:rsidR="00675EB1" w:rsidRDefault="00675EB1" w:rsidP="00675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464871"/>
      <w:docPartObj>
        <w:docPartGallery w:val="Page Numbers (Bottom of Page)"/>
        <w:docPartUnique/>
      </w:docPartObj>
    </w:sdtPr>
    <w:sdtEndPr>
      <w:rPr>
        <w:noProof/>
      </w:rPr>
    </w:sdtEndPr>
    <w:sdtContent>
      <w:p w14:paraId="4834F789" w14:textId="3154A0B4" w:rsidR="00675EB1" w:rsidRDefault="00675EB1">
        <w:pPr>
          <w:pStyle w:val="Footer"/>
        </w:pPr>
        <w:r>
          <w:fldChar w:fldCharType="begin"/>
        </w:r>
        <w:r>
          <w:instrText xml:space="preserve"> PAGE   \* MERGEFORMAT </w:instrText>
        </w:r>
        <w:r>
          <w:fldChar w:fldCharType="separate"/>
        </w:r>
        <w:r>
          <w:rPr>
            <w:noProof/>
          </w:rPr>
          <w:t>2</w:t>
        </w:r>
        <w:r>
          <w:rPr>
            <w:noProof/>
          </w:rPr>
          <w:fldChar w:fldCharType="end"/>
        </w:r>
      </w:p>
    </w:sdtContent>
  </w:sdt>
  <w:p w14:paraId="0D68FD73" w14:textId="77777777" w:rsidR="00675EB1" w:rsidRDefault="00675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D098C" w14:textId="77777777" w:rsidR="00675EB1" w:rsidRDefault="00675EB1" w:rsidP="00675EB1">
      <w:pPr>
        <w:spacing w:after="0" w:line="240" w:lineRule="auto"/>
      </w:pPr>
      <w:r>
        <w:separator/>
      </w:r>
    </w:p>
  </w:footnote>
  <w:footnote w:type="continuationSeparator" w:id="0">
    <w:p w14:paraId="4C267B36" w14:textId="77777777" w:rsidR="00675EB1" w:rsidRDefault="00675EB1" w:rsidP="00675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numFmt w:val="bullet"/>
      <w:lvlText w:val="•"/>
      <w:lvlJc w:val="left"/>
      <w:pPr>
        <w:ind w:left="503" w:hanging="360"/>
      </w:pPr>
      <w:rPr>
        <w:rFonts w:ascii="Calibri" w:hAnsi="Calibri" w:cs="Calibri"/>
        <w:b/>
        <w:bCs/>
        <w:i w:val="0"/>
        <w:iCs w:val="0"/>
        <w:color w:val="4FC1C9"/>
        <w:spacing w:val="0"/>
        <w:w w:val="83"/>
        <w:sz w:val="24"/>
        <w:szCs w:val="24"/>
      </w:rPr>
    </w:lvl>
    <w:lvl w:ilvl="1">
      <w:numFmt w:val="bullet"/>
      <w:lvlText w:val="•"/>
      <w:lvlJc w:val="left"/>
      <w:pPr>
        <w:ind w:left="1185" w:hanging="360"/>
      </w:pPr>
    </w:lvl>
    <w:lvl w:ilvl="2">
      <w:numFmt w:val="bullet"/>
      <w:lvlText w:val="•"/>
      <w:lvlJc w:val="left"/>
      <w:pPr>
        <w:ind w:left="1870" w:hanging="360"/>
      </w:pPr>
    </w:lvl>
    <w:lvl w:ilvl="3">
      <w:numFmt w:val="bullet"/>
      <w:lvlText w:val="•"/>
      <w:lvlJc w:val="left"/>
      <w:pPr>
        <w:ind w:left="2555" w:hanging="360"/>
      </w:pPr>
    </w:lvl>
    <w:lvl w:ilvl="4">
      <w:numFmt w:val="bullet"/>
      <w:lvlText w:val="•"/>
      <w:lvlJc w:val="left"/>
      <w:pPr>
        <w:ind w:left="3240" w:hanging="360"/>
      </w:pPr>
    </w:lvl>
    <w:lvl w:ilvl="5">
      <w:numFmt w:val="bullet"/>
      <w:lvlText w:val="•"/>
      <w:lvlJc w:val="left"/>
      <w:pPr>
        <w:ind w:left="3925" w:hanging="360"/>
      </w:pPr>
    </w:lvl>
    <w:lvl w:ilvl="6">
      <w:numFmt w:val="bullet"/>
      <w:lvlText w:val="•"/>
      <w:lvlJc w:val="left"/>
      <w:pPr>
        <w:ind w:left="4610" w:hanging="360"/>
      </w:pPr>
    </w:lvl>
    <w:lvl w:ilvl="7">
      <w:numFmt w:val="bullet"/>
      <w:lvlText w:val="•"/>
      <w:lvlJc w:val="left"/>
      <w:pPr>
        <w:ind w:left="5295" w:hanging="360"/>
      </w:pPr>
    </w:lvl>
    <w:lvl w:ilvl="8">
      <w:numFmt w:val="bullet"/>
      <w:lvlText w:val="•"/>
      <w:lvlJc w:val="left"/>
      <w:pPr>
        <w:ind w:left="5980" w:hanging="360"/>
      </w:pPr>
    </w:lvl>
  </w:abstractNum>
  <w:abstractNum w:abstractNumId="1" w15:restartNumberingAfterBreak="0">
    <w:nsid w:val="00000403"/>
    <w:multiLevelType w:val="multilevel"/>
    <w:tmpl w:val="FFFFFFFF"/>
    <w:lvl w:ilvl="0">
      <w:numFmt w:val="bullet"/>
      <w:lvlText w:val="•"/>
      <w:lvlJc w:val="left"/>
      <w:pPr>
        <w:ind w:left="360" w:hanging="360"/>
      </w:pPr>
      <w:rPr>
        <w:rFonts w:ascii="Calibri" w:hAnsi="Calibri" w:cs="Calibri"/>
        <w:b w:val="0"/>
        <w:bCs w:val="0"/>
        <w:i w:val="0"/>
        <w:iCs w:val="0"/>
        <w:color w:val="495057"/>
        <w:spacing w:val="0"/>
        <w:w w:val="95"/>
        <w:sz w:val="21"/>
        <w:szCs w:val="21"/>
      </w:rPr>
    </w:lvl>
    <w:lvl w:ilvl="1">
      <w:numFmt w:val="bullet"/>
      <w:lvlText w:val="•"/>
      <w:lvlJc w:val="left"/>
      <w:pPr>
        <w:ind w:left="557" w:hanging="360"/>
      </w:pPr>
    </w:lvl>
    <w:lvl w:ilvl="2">
      <w:numFmt w:val="bullet"/>
      <w:lvlText w:val="•"/>
      <w:lvlJc w:val="left"/>
      <w:pPr>
        <w:ind w:left="755" w:hanging="360"/>
      </w:pPr>
    </w:lvl>
    <w:lvl w:ilvl="3">
      <w:numFmt w:val="bullet"/>
      <w:lvlText w:val="•"/>
      <w:lvlJc w:val="left"/>
      <w:pPr>
        <w:ind w:left="953" w:hanging="360"/>
      </w:pPr>
    </w:lvl>
    <w:lvl w:ilvl="4">
      <w:numFmt w:val="bullet"/>
      <w:lvlText w:val="•"/>
      <w:lvlJc w:val="left"/>
      <w:pPr>
        <w:ind w:left="1151" w:hanging="360"/>
      </w:pPr>
    </w:lvl>
    <w:lvl w:ilvl="5">
      <w:numFmt w:val="bullet"/>
      <w:lvlText w:val="•"/>
      <w:lvlJc w:val="left"/>
      <w:pPr>
        <w:ind w:left="1349" w:hanging="360"/>
      </w:pPr>
    </w:lvl>
    <w:lvl w:ilvl="6">
      <w:numFmt w:val="bullet"/>
      <w:lvlText w:val="•"/>
      <w:lvlJc w:val="left"/>
      <w:pPr>
        <w:ind w:left="1547" w:hanging="360"/>
      </w:pPr>
    </w:lvl>
    <w:lvl w:ilvl="7">
      <w:numFmt w:val="bullet"/>
      <w:lvlText w:val="•"/>
      <w:lvlJc w:val="left"/>
      <w:pPr>
        <w:ind w:left="1745" w:hanging="360"/>
      </w:pPr>
    </w:lvl>
    <w:lvl w:ilvl="8">
      <w:numFmt w:val="bullet"/>
      <w:lvlText w:val="•"/>
      <w:lvlJc w:val="left"/>
      <w:pPr>
        <w:ind w:left="1943" w:hanging="360"/>
      </w:pPr>
    </w:lvl>
  </w:abstractNum>
  <w:abstractNum w:abstractNumId="2" w15:restartNumberingAfterBreak="0">
    <w:nsid w:val="00000404"/>
    <w:multiLevelType w:val="multilevel"/>
    <w:tmpl w:val="FFFFFFFF"/>
    <w:lvl w:ilvl="0">
      <w:numFmt w:val="bullet"/>
      <w:lvlText w:val="•"/>
      <w:lvlJc w:val="left"/>
      <w:pPr>
        <w:ind w:left="360" w:hanging="360"/>
      </w:pPr>
      <w:rPr>
        <w:rFonts w:ascii="Calibri" w:hAnsi="Calibri" w:cs="Calibri"/>
        <w:b w:val="0"/>
        <w:bCs w:val="0"/>
        <w:i w:val="0"/>
        <w:iCs w:val="0"/>
        <w:color w:val="495057"/>
        <w:spacing w:val="0"/>
        <w:w w:val="95"/>
        <w:sz w:val="21"/>
        <w:szCs w:val="21"/>
      </w:rPr>
    </w:lvl>
    <w:lvl w:ilvl="1">
      <w:numFmt w:val="bullet"/>
      <w:lvlText w:val="•"/>
      <w:lvlJc w:val="left"/>
      <w:pPr>
        <w:ind w:left="552" w:hanging="360"/>
      </w:pPr>
    </w:lvl>
    <w:lvl w:ilvl="2">
      <w:numFmt w:val="bullet"/>
      <w:lvlText w:val="•"/>
      <w:lvlJc w:val="left"/>
      <w:pPr>
        <w:ind w:left="744" w:hanging="360"/>
      </w:pPr>
    </w:lvl>
    <w:lvl w:ilvl="3">
      <w:numFmt w:val="bullet"/>
      <w:lvlText w:val="•"/>
      <w:lvlJc w:val="left"/>
      <w:pPr>
        <w:ind w:left="936" w:hanging="360"/>
      </w:pPr>
    </w:lvl>
    <w:lvl w:ilvl="4">
      <w:numFmt w:val="bullet"/>
      <w:lvlText w:val="•"/>
      <w:lvlJc w:val="left"/>
      <w:pPr>
        <w:ind w:left="1129" w:hanging="360"/>
      </w:pPr>
    </w:lvl>
    <w:lvl w:ilvl="5">
      <w:numFmt w:val="bullet"/>
      <w:lvlText w:val="•"/>
      <w:lvlJc w:val="left"/>
      <w:pPr>
        <w:ind w:left="1321" w:hanging="360"/>
      </w:pPr>
    </w:lvl>
    <w:lvl w:ilvl="6">
      <w:numFmt w:val="bullet"/>
      <w:lvlText w:val="•"/>
      <w:lvlJc w:val="left"/>
      <w:pPr>
        <w:ind w:left="1513" w:hanging="360"/>
      </w:pPr>
    </w:lvl>
    <w:lvl w:ilvl="7">
      <w:numFmt w:val="bullet"/>
      <w:lvlText w:val="•"/>
      <w:lvlJc w:val="left"/>
      <w:pPr>
        <w:ind w:left="1705" w:hanging="360"/>
      </w:pPr>
    </w:lvl>
    <w:lvl w:ilvl="8">
      <w:numFmt w:val="bullet"/>
      <w:lvlText w:val="•"/>
      <w:lvlJc w:val="left"/>
      <w:pPr>
        <w:ind w:left="1898" w:hanging="360"/>
      </w:pPr>
    </w:lvl>
  </w:abstractNum>
  <w:abstractNum w:abstractNumId="3" w15:restartNumberingAfterBreak="0">
    <w:nsid w:val="37DE1023"/>
    <w:multiLevelType w:val="multilevel"/>
    <w:tmpl w:val="02E2FAE2"/>
    <w:lvl w:ilvl="0">
      <w:start w:val="1"/>
      <w:numFmt w:val="bullet"/>
      <w:lvlText w:val=""/>
      <w:lvlJc w:val="left"/>
      <w:pPr>
        <w:ind w:left="503" w:hanging="360"/>
      </w:pPr>
      <w:rPr>
        <w:rFonts w:ascii="Symbol" w:hAnsi="Symbol" w:hint="default"/>
        <w:b/>
        <w:bCs/>
        <w:i w:val="0"/>
        <w:iCs w:val="0"/>
        <w:color w:val="4FC1C9"/>
        <w:spacing w:val="0"/>
        <w:w w:val="83"/>
        <w:sz w:val="24"/>
        <w:szCs w:val="24"/>
      </w:rPr>
    </w:lvl>
    <w:lvl w:ilvl="1">
      <w:numFmt w:val="bullet"/>
      <w:lvlText w:val="•"/>
      <w:lvlJc w:val="left"/>
      <w:pPr>
        <w:ind w:left="1185" w:hanging="360"/>
      </w:pPr>
    </w:lvl>
    <w:lvl w:ilvl="2">
      <w:numFmt w:val="bullet"/>
      <w:lvlText w:val="•"/>
      <w:lvlJc w:val="left"/>
      <w:pPr>
        <w:ind w:left="1870" w:hanging="360"/>
      </w:pPr>
    </w:lvl>
    <w:lvl w:ilvl="3">
      <w:numFmt w:val="bullet"/>
      <w:lvlText w:val="•"/>
      <w:lvlJc w:val="left"/>
      <w:pPr>
        <w:ind w:left="2555" w:hanging="360"/>
      </w:pPr>
    </w:lvl>
    <w:lvl w:ilvl="4">
      <w:numFmt w:val="bullet"/>
      <w:lvlText w:val="•"/>
      <w:lvlJc w:val="left"/>
      <w:pPr>
        <w:ind w:left="3240" w:hanging="360"/>
      </w:pPr>
    </w:lvl>
    <w:lvl w:ilvl="5">
      <w:numFmt w:val="bullet"/>
      <w:lvlText w:val="•"/>
      <w:lvlJc w:val="left"/>
      <w:pPr>
        <w:ind w:left="3925" w:hanging="360"/>
      </w:pPr>
    </w:lvl>
    <w:lvl w:ilvl="6">
      <w:numFmt w:val="bullet"/>
      <w:lvlText w:val="•"/>
      <w:lvlJc w:val="left"/>
      <w:pPr>
        <w:ind w:left="4610" w:hanging="360"/>
      </w:pPr>
    </w:lvl>
    <w:lvl w:ilvl="7">
      <w:numFmt w:val="bullet"/>
      <w:lvlText w:val="•"/>
      <w:lvlJc w:val="left"/>
      <w:pPr>
        <w:ind w:left="5295" w:hanging="360"/>
      </w:pPr>
    </w:lvl>
    <w:lvl w:ilvl="8">
      <w:numFmt w:val="bullet"/>
      <w:lvlText w:val="•"/>
      <w:lvlJc w:val="left"/>
      <w:pPr>
        <w:ind w:left="5980" w:hanging="360"/>
      </w:pPr>
    </w:lvl>
  </w:abstractNum>
  <w:abstractNum w:abstractNumId="4" w15:restartNumberingAfterBreak="0">
    <w:nsid w:val="403E3A77"/>
    <w:multiLevelType w:val="multilevel"/>
    <w:tmpl w:val="02E2FAE2"/>
    <w:lvl w:ilvl="0">
      <w:start w:val="1"/>
      <w:numFmt w:val="bullet"/>
      <w:lvlText w:val=""/>
      <w:lvlJc w:val="left"/>
      <w:pPr>
        <w:ind w:left="503" w:hanging="360"/>
      </w:pPr>
      <w:rPr>
        <w:rFonts w:ascii="Symbol" w:hAnsi="Symbol" w:hint="default"/>
        <w:b/>
        <w:bCs/>
        <w:i w:val="0"/>
        <w:iCs w:val="0"/>
        <w:color w:val="4FC1C9"/>
        <w:spacing w:val="0"/>
        <w:w w:val="83"/>
        <w:sz w:val="24"/>
        <w:szCs w:val="24"/>
      </w:rPr>
    </w:lvl>
    <w:lvl w:ilvl="1">
      <w:numFmt w:val="bullet"/>
      <w:lvlText w:val="•"/>
      <w:lvlJc w:val="left"/>
      <w:pPr>
        <w:ind w:left="1185" w:hanging="360"/>
      </w:pPr>
    </w:lvl>
    <w:lvl w:ilvl="2">
      <w:numFmt w:val="bullet"/>
      <w:lvlText w:val="•"/>
      <w:lvlJc w:val="left"/>
      <w:pPr>
        <w:ind w:left="1870" w:hanging="360"/>
      </w:pPr>
    </w:lvl>
    <w:lvl w:ilvl="3">
      <w:numFmt w:val="bullet"/>
      <w:lvlText w:val="•"/>
      <w:lvlJc w:val="left"/>
      <w:pPr>
        <w:ind w:left="2555" w:hanging="360"/>
      </w:pPr>
    </w:lvl>
    <w:lvl w:ilvl="4">
      <w:numFmt w:val="bullet"/>
      <w:lvlText w:val="•"/>
      <w:lvlJc w:val="left"/>
      <w:pPr>
        <w:ind w:left="3240" w:hanging="360"/>
      </w:pPr>
    </w:lvl>
    <w:lvl w:ilvl="5">
      <w:numFmt w:val="bullet"/>
      <w:lvlText w:val="•"/>
      <w:lvlJc w:val="left"/>
      <w:pPr>
        <w:ind w:left="3925" w:hanging="360"/>
      </w:pPr>
    </w:lvl>
    <w:lvl w:ilvl="6">
      <w:numFmt w:val="bullet"/>
      <w:lvlText w:val="•"/>
      <w:lvlJc w:val="left"/>
      <w:pPr>
        <w:ind w:left="4610" w:hanging="360"/>
      </w:pPr>
    </w:lvl>
    <w:lvl w:ilvl="7">
      <w:numFmt w:val="bullet"/>
      <w:lvlText w:val="•"/>
      <w:lvlJc w:val="left"/>
      <w:pPr>
        <w:ind w:left="5295" w:hanging="360"/>
      </w:pPr>
    </w:lvl>
    <w:lvl w:ilvl="8">
      <w:numFmt w:val="bullet"/>
      <w:lvlText w:val="•"/>
      <w:lvlJc w:val="left"/>
      <w:pPr>
        <w:ind w:left="5980" w:hanging="360"/>
      </w:pPr>
    </w:lvl>
  </w:abstractNum>
  <w:abstractNum w:abstractNumId="5" w15:restartNumberingAfterBreak="0">
    <w:nsid w:val="76FB412A"/>
    <w:multiLevelType w:val="multilevel"/>
    <w:tmpl w:val="02E2FAE2"/>
    <w:lvl w:ilvl="0">
      <w:start w:val="1"/>
      <w:numFmt w:val="bullet"/>
      <w:lvlText w:val=""/>
      <w:lvlJc w:val="left"/>
      <w:pPr>
        <w:ind w:left="503" w:hanging="360"/>
      </w:pPr>
      <w:rPr>
        <w:rFonts w:ascii="Symbol" w:hAnsi="Symbol" w:hint="default"/>
        <w:b/>
        <w:bCs/>
        <w:i w:val="0"/>
        <w:iCs w:val="0"/>
        <w:color w:val="4FC1C9"/>
        <w:spacing w:val="0"/>
        <w:w w:val="83"/>
        <w:sz w:val="24"/>
        <w:szCs w:val="24"/>
      </w:rPr>
    </w:lvl>
    <w:lvl w:ilvl="1">
      <w:numFmt w:val="bullet"/>
      <w:lvlText w:val="•"/>
      <w:lvlJc w:val="left"/>
      <w:pPr>
        <w:ind w:left="1185" w:hanging="360"/>
      </w:pPr>
    </w:lvl>
    <w:lvl w:ilvl="2">
      <w:numFmt w:val="bullet"/>
      <w:lvlText w:val="•"/>
      <w:lvlJc w:val="left"/>
      <w:pPr>
        <w:ind w:left="1870" w:hanging="360"/>
      </w:pPr>
    </w:lvl>
    <w:lvl w:ilvl="3">
      <w:numFmt w:val="bullet"/>
      <w:lvlText w:val="•"/>
      <w:lvlJc w:val="left"/>
      <w:pPr>
        <w:ind w:left="2555" w:hanging="360"/>
      </w:pPr>
    </w:lvl>
    <w:lvl w:ilvl="4">
      <w:numFmt w:val="bullet"/>
      <w:lvlText w:val="•"/>
      <w:lvlJc w:val="left"/>
      <w:pPr>
        <w:ind w:left="3240" w:hanging="360"/>
      </w:pPr>
    </w:lvl>
    <w:lvl w:ilvl="5">
      <w:numFmt w:val="bullet"/>
      <w:lvlText w:val="•"/>
      <w:lvlJc w:val="left"/>
      <w:pPr>
        <w:ind w:left="3925" w:hanging="360"/>
      </w:pPr>
    </w:lvl>
    <w:lvl w:ilvl="6">
      <w:numFmt w:val="bullet"/>
      <w:lvlText w:val="•"/>
      <w:lvlJc w:val="left"/>
      <w:pPr>
        <w:ind w:left="4610" w:hanging="360"/>
      </w:pPr>
    </w:lvl>
    <w:lvl w:ilvl="7">
      <w:numFmt w:val="bullet"/>
      <w:lvlText w:val="•"/>
      <w:lvlJc w:val="left"/>
      <w:pPr>
        <w:ind w:left="5295" w:hanging="360"/>
      </w:pPr>
    </w:lvl>
    <w:lvl w:ilvl="8">
      <w:numFmt w:val="bullet"/>
      <w:lvlText w:val="•"/>
      <w:lvlJc w:val="left"/>
      <w:pPr>
        <w:ind w:left="5980" w:hanging="360"/>
      </w:pPr>
    </w:lvl>
  </w:abstractNum>
  <w:num w:numId="1" w16cid:durableId="1047681895">
    <w:abstractNumId w:val="0"/>
  </w:num>
  <w:num w:numId="2" w16cid:durableId="403721324">
    <w:abstractNumId w:val="4"/>
  </w:num>
  <w:num w:numId="3" w16cid:durableId="1276056474">
    <w:abstractNumId w:val="2"/>
  </w:num>
  <w:num w:numId="4" w16cid:durableId="682125160">
    <w:abstractNumId w:val="1"/>
  </w:num>
  <w:num w:numId="5" w16cid:durableId="1783651625">
    <w:abstractNumId w:val="3"/>
  </w:num>
  <w:num w:numId="6" w16cid:durableId="1750738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F9"/>
    <w:rsid w:val="000F4F60"/>
    <w:rsid w:val="001163B3"/>
    <w:rsid w:val="0012639C"/>
    <w:rsid w:val="00196570"/>
    <w:rsid w:val="005D3745"/>
    <w:rsid w:val="00675EB1"/>
    <w:rsid w:val="00717CC8"/>
    <w:rsid w:val="007C43F9"/>
    <w:rsid w:val="009612D4"/>
    <w:rsid w:val="009909DA"/>
    <w:rsid w:val="00A02A63"/>
    <w:rsid w:val="00A27B7E"/>
    <w:rsid w:val="00B03222"/>
    <w:rsid w:val="00D42F9A"/>
    <w:rsid w:val="00DD1F84"/>
    <w:rsid w:val="00E158AF"/>
    <w:rsid w:val="00E31098"/>
    <w:rsid w:val="00EA5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C01F"/>
  <w15:chartTrackingRefBased/>
  <w15:docId w15:val="{750FE87A-F540-4AB1-A8BA-AAE09194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7C4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3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3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3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3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3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3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3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43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3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3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3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3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3F9"/>
    <w:rPr>
      <w:rFonts w:eastAsiaTheme="majorEastAsia" w:cstheme="majorBidi"/>
      <w:color w:val="272727" w:themeColor="text1" w:themeTint="D8"/>
    </w:rPr>
  </w:style>
  <w:style w:type="paragraph" w:styleId="Title">
    <w:name w:val="Title"/>
    <w:basedOn w:val="Normal"/>
    <w:next w:val="Normal"/>
    <w:link w:val="TitleChar"/>
    <w:uiPriority w:val="1"/>
    <w:qFormat/>
    <w:rsid w:val="007C43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7C4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3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3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3F9"/>
    <w:pPr>
      <w:spacing w:before="160"/>
      <w:jc w:val="center"/>
    </w:pPr>
    <w:rPr>
      <w:i/>
      <w:iCs/>
      <w:color w:val="404040" w:themeColor="text1" w:themeTint="BF"/>
    </w:rPr>
  </w:style>
  <w:style w:type="character" w:customStyle="1" w:styleId="QuoteChar">
    <w:name w:val="Quote Char"/>
    <w:basedOn w:val="DefaultParagraphFont"/>
    <w:link w:val="Quote"/>
    <w:uiPriority w:val="29"/>
    <w:rsid w:val="007C43F9"/>
    <w:rPr>
      <w:i/>
      <w:iCs/>
      <w:color w:val="404040" w:themeColor="text1" w:themeTint="BF"/>
    </w:rPr>
  </w:style>
  <w:style w:type="paragraph" w:styleId="ListParagraph">
    <w:name w:val="List Paragraph"/>
    <w:basedOn w:val="Normal"/>
    <w:uiPriority w:val="34"/>
    <w:qFormat/>
    <w:rsid w:val="007C43F9"/>
    <w:pPr>
      <w:ind w:left="720"/>
      <w:contextualSpacing/>
    </w:pPr>
  </w:style>
  <w:style w:type="character" w:styleId="IntenseEmphasis">
    <w:name w:val="Intense Emphasis"/>
    <w:basedOn w:val="DefaultParagraphFont"/>
    <w:uiPriority w:val="21"/>
    <w:qFormat/>
    <w:rsid w:val="007C43F9"/>
    <w:rPr>
      <w:i/>
      <w:iCs/>
      <w:color w:val="0F4761" w:themeColor="accent1" w:themeShade="BF"/>
    </w:rPr>
  </w:style>
  <w:style w:type="paragraph" w:styleId="IntenseQuote">
    <w:name w:val="Intense Quote"/>
    <w:basedOn w:val="Normal"/>
    <w:next w:val="Normal"/>
    <w:link w:val="IntenseQuoteChar"/>
    <w:uiPriority w:val="30"/>
    <w:qFormat/>
    <w:rsid w:val="007C4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3F9"/>
    <w:rPr>
      <w:i/>
      <w:iCs/>
      <w:color w:val="0F4761" w:themeColor="accent1" w:themeShade="BF"/>
    </w:rPr>
  </w:style>
  <w:style w:type="character" w:styleId="IntenseReference">
    <w:name w:val="Intense Reference"/>
    <w:basedOn w:val="DefaultParagraphFont"/>
    <w:uiPriority w:val="32"/>
    <w:qFormat/>
    <w:rsid w:val="007C43F9"/>
    <w:rPr>
      <w:b/>
      <w:bCs/>
      <w:smallCaps/>
      <w:color w:val="0F4761" w:themeColor="accent1" w:themeShade="BF"/>
      <w:spacing w:val="5"/>
    </w:rPr>
  </w:style>
  <w:style w:type="character" w:styleId="Hyperlink">
    <w:name w:val="Hyperlink"/>
    <w:basedOn w:val="DefaultParagraphFont"/>
    <w:uiPriority w:val="99"/>
    <w:unhideWhenUsed/>
    <w:rsid w:val="007C43F9"/>
    <w:rPr>
      <w:color w:val="467886" w:themeColor="hyperlink"/>
      <w:u w:val="single"/>
    </w:rPr>
  </w:style>
  <w:style w:type="paragraph" w:styleId="TOCHeading">
    <w:name w:val="TOC Heading"/>
    <w:basedOn w:val="Heading1"/>
    <w:next w:val="Normal"/>
    <w:uiPriority w:val="39"/>
    <w:unhideWhenUsed/>
    <w:qFormat/>
    <w:rsid w:val="007C43F9"/>
    <w:pPr>
      <w:spacing w:before="240" w:after="0"/>
      <w:outlineLvl w:val="9"/>
    </w:pPr>
    <w:rPr>
      <w:rFonts w:cstheme="minorBidi"/>
      <w:kern w:val="0"/>
      <w:sz w:val="32"/>
      <w:szCs w:val="32"/>
      <w:lang w:val="en-US"/>
      <w14:ligatures w14:val="none"/>
    </w:rPr>
  </w:style>
  <w:style w:type="paragraph" w:styleId="TOC1">
    <w:name w:val="toc 1"/>
    <w:basedOn w:val="Normal"/>
    <w:next w:val="Normal"/>
    <w:autoRedefine/>
    <w:uiPriority w:val="39"/>
    <w:unhideWhenUsed/>
    <w:rsid w:val="007C43F9"/>
    <w:pPr>
      <w:spacing w:after="100" w:line="276" w:lineRule="auto"/>
    </w:pPr>
    <w:rPr>
      <w:kern w:val="0"/>
      <w14:ligatures w14:val="none"/>
    </w:rPr>
  </w:style>
  <w:style w:type="paragraph" w:styleId="BodyText">
    <w:name w:val="Body Text"/>
    <w:basedOn w:val="Normal"/>
    <w:link w:val="BodyTextChar"/>
    <w:uiPriority w:val="1"/>
    <w:qFormat/>
    <w:rsid w:val="007C43F9"/>
    <w:pPr>
      <w:autoSpaceDE w:val="0"/>
      <w:autoSpaceDN w:val="0"/>
      <w:adjustRightInd w:val="0"/>
      <w:spacing w:after="0" w:line="240" w:lineRule="auto"/>
    </w:pPr>
    <w:rPr>
      <w:rFonts w:ascii="Calibri" w:hAnsi="Calibri" w:cs="Calibri"/>
      <w:kern w:val="0"/>
      <w:sz w:val="21"/>
      <w:szCs w:val="21"/>
    </w:rPr>
  </w:style>
  <w:style w:type="character" w:customStyle="1" w:styleId="BodyTextChar">
    <w:name w:val="Body Text Char"/>
    <w:basedOn w:val="DefaultParagraphFont"/>
    <w:link w:val="BodyText"/>
    <w:uiPriority w:val="1"/>
    <w:rsid w:val="007C43F9"/>
    <w:rPr>
      <w:rFonts w:ascii="Calibri" w:hAnsi="Calibri" w:cs="Calibri"/>
      <w:kern w:val="0"/>
      <w:sz w:val="21"/>
      <w:szCs w:val="21"/>
    </w:rPr>
  </w:style>
  <w:style w:type="character" w:styleId="UnresolvedMention">
    <w:name w:val="Unresolved Mention"/>
    <w:basedOn w:val="DefaultParagraphFont"/>
    <w:uiPriority w:val="99"/>
    <w:semiHidden/>
    <w:unhideWhenUsed/>
    <w:rsid w:val="00A02A63"/>
    <w:rPr>
      <w:color w:val="605E5C"/>
      <w:shd w:val="clear" w:color="auto" w:fill="E1DFDD"/>
    </w:rPr>
  </w:style>
  <w:style w:type="table" w:styleId="TableGrid">
    <w:name w:val="Table Grid"/>
    <w:basedOn w:val="TableNormal"/>
    <w:uiPriority w:val="39"/>
    <w:rsid w:val="0019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5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EB1"/>
  </w:style>
  <w:style w:type="paragraph" w:styleId="Footer">
    <w:name w:val="footer"/>
    <w:basedOn w:val="Normal"/>
    <w:link w:val="FooterChar"/>
    <w:uiPriority w:val="99"/>
    <w:unhideWhenUsed/>
    <w:rsid w:val="00675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care@communitygateway.co.uk." TargetMode="External"/><Relationship Id="rId3" Type="http://schemas.openxmlformats.org/officeDocument/2006/relationships/settings" Target="settings.xml"/><Relationship Id="rId7" Type="http://schemas.openxmlformats.org/officeDocument/2006/relationships/hyperlink" Target="mailto:tenancysupport@communitygatewa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23</Pages>
  <Words>5088</Words>
  <Characters>29004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Hinkley</dc:creator>
  <cp:keywords/>
  <dc:description/>
  <cp:lastModifiedBy>Rachel Hinkley</cp:lastModifiedBy>
  <cp:revision>7</cp:revision>
  <dcterms:created xsi:type="dcterms:W3CDTF">2024-04-11T09:02:00Z</dcterms:created>
  <dcterms:modified xsi:type="dcterms:W3CDTF">2024-04-15T12:26:00Z</dcterms:modified>
</cp:coreProperties>
</file>